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D38A" w14:textId="3EE1F122" w:rsidR="007466A0" w:rsidRPr="007466A0" w:rsidRDefault="00FE4CEF" w:rsidP="007466A0">
      <w:pPr>
        <w:rPr>
          <w:b/>
          <w:bCs/>
          <w:sz w:val="32"/>
          <w:szCs w:val="32"/>
        </w:rPr>
      </w:pPr>
      <w:r w:rsidRPr="00FE4CEF">
        <w:rPr>
          <w:b/>
          <w:bCs/>
          <w:sz w:val="32"/>
          <w:szCs w:val="32"/>
        </w:rPr>
        <w:t xml:space="preserve">Why I </w:t>
      </w:r>
      <w:r w:rsidR="0080315F">
        <w:rPr>
          <w:b/>
          <w:bCs/>
          <w:sz w:val="32"/>
          <w:szCs w:val="32"/>
        </w:rPr>
        <w:t>S</w:t>
      </w:r>
      <w:r w:rsidRPr="00FE4CEF">
        <w:rPr>
          <w:b/>
          <w:bCs/>
          <w:sz w:val="32"/>
          <w:szCs w:val="32"/>
        </w:rPr>
        <w:t xml:space="preserve">tarted a </w:t>
      </w:r>
      <w:r w:rsidR="0080315F">
        <w:rPr>
          <w:b/>
          <w:bCs/>
          <w:sz w:val="32"/>
          <w:szCs w:val="32"/>
        </w:rPr>
        <w:t>L</w:t>
      </w:r>
      <w:r w:rsidRPr="00FE4CEF">
        <w:rPr>
          <w:b/>
          <w:bCs/>
          <w:sz w:val="32"/>
          <w:szCs w:val="32"/>
        </w:rPr>
        <w:t xml:space="preserve">ocator </w:t>
      </w:r>
      <w:r w:rsidR="0080315F">
        <w:rPr>
          <w:b/>
          <w:bCs/>
          <w:sz w:val="32"/>
          <w:szCs w:val="32"/>
        </w:rPr>
        <w:t>C</w:t>
      </w:r>
      <w:r w:rsidRPr="00FE4CEF">
        <w:rPr>
          <w:b/>
          <w:bCs/>
          <w:sz w:val="32"/>
          <w:szCs w:val="32"/>
        </w:rPr>
        <w:t xml:space="preserve">ertification </w:t>
      </w:r>
      <w:r w:rsidR="0080315F">
        <w:rPr>
          <w:b/>
          <w:bCs/>
          <w:sz w:val="32"/>
          <w:szCs w:val="32"/>
        </w:rPr>
        <w:t>P</w:t>
      </w:r>
      <w:r w:rsidRPr="00FE4CEF">
        <w:rPr>
          <w:b/>
          <w:bCs/>
          <w:sz w:val="32"/>
          <w:szCs w:val="32"/>
        </w:rPr>
        <w:t xml:space="preserve">rogram </w:t>
      </w:r>
      <w:r w:rsidRPr="0080315F">
        <w:rPr>
          <w:b/>
          <w:bCs/>
          <w:i/>
          <w:iCs/>
          <w:sz w:val="28"/>
          <w:szCs w:val="28"/>
        </w:rPr>
        <w:t>(and why one is neede</w:t>
      </w:r>
      <w:r w:rsidR="007466A0" w:rsidRPr="0080315F">
        <w:rPr>
          <w:b/>
          <w:bCs/>
          <w:i/>
          <w:iCs/>
          <w:sz w:val="28"/>
          <w:szCs w:val="28"/>
        </w:rPr>
        <w:t>d)</w:t>
      </w:r>
      <w:r w:rsidR="007466A0">
        <w:rPr>
          <w:b/>
          <w:bCs/>
          <w:sz w:val="32"/>
          <w:szCs w:val="32"/>
        </w:rPr>
        <w:br/>
      </w:r>
      <w:r w:rsidR="007466A0" w:rsidRPr="0080315F">
        <w:rPr>
          <w:sz w:val="24"/>
          <w:szCs w:val="24"/>
        </w:rPr>
        <w:t xml:space="preserve">by Mike </w:t>
      </w:r>
      <w:proofErr w:type="spellStart"/>
      <w:r w:rsidR="007466A0" w:rsidRPr="0080315F">
        <w:rPr>
          <w:sz w:val="24"/>
          <w:szCs w:val="24"/>
        </w:rPr>
        <w:t>Parilac</w:t>
      </w:r>
      <w:proofErr w:type="spellEnd"/>
    </w:p>
    <w:p w14:paraId="7D9FB9EF" w14:textId="77777777" w:rsidR="00FE4CEF" w:rsidRPr="00FE4CEF" w:rsidRDefault="00FE4CEF" w:rsidP="00D5774F">
      <w:pPr>
        <w:pStyle w:val="NoSpacing"/>
      </w:pPr>
      <w:r w:rsidRPr="007466A0">
        <w:rPr>
          <w:b/>
          <w:bCs/>
        </w:rPr>
        <w:t>FACT:</w:t>
      </w:r>
      <w:r w:rsidRPr="00FE4CEF">
        <w:t xml:space="preserve"> The best locators in the world are the ones doing it now. </w:t>
      </w:r>
    </w:p>
    <w:p w14:paraId="73AD075F" w14:textId="77777777" w:rsidR="00FE4CEF" w:rsidRPr="00FE4CEF" w:rsidRDefault="00FE4CEF" w:rsidP="00D5774F">
      <w:pPr>
        <w:pStyle w:val="NoSpacing"/>
        <w:rPr>
          <w:b/>
          <w:bCs/>
        </w:rPr>
      </w:pPr>
      <w:r w:rsidRPr="007466A0">
        <w:rPr>
          <w:b/>
          <w:bCs/>
        </w:rPr>
        <w:t>OPINION:</w:t>
      </w:r>
      <w:r w:rsidRPr="00FE4CEF">
        <w:t xml:space="preserve"> A lot of people say today’s locators are not good enough.</w:t>
      </w:r>
    </w:p>
    <w:p w14:paraId="4E290E00" w14:textId="77777777" w:rsidR="005B51B1" w:rsidRDefault="005B51B1" w:rsidP="008B4FCE">
      <w:pPr>
        <w:rPr>
          <w:b/>
          <w:bCs/>
        </w:rPr>
      </w:pPr>
    </w:p>
    <w:p w14:paraId="3B64393E" w14:textId="5A8C1378" w:rsidR="00FE4CEF" w:rsidRDefault="00FE4CEF" w:rsidP="008B4FCE">
      <w:pPr>
        <w:rPr>
          <w:b/>
          <w:bCs/>
        </w:rPr>
      </w:pPr>
      <w:r>
        <w:rPr>
          <w:b/>
          <w:bCs/>
        </w:rPr>
        <w:t xml:space="preserve">An </w:t>
      </w:r>
      <w:r w:rsidR="007466A0">
        <w:rPr>
          <w:b/>
          <w:bCs/>
        </w:rPr>
        <w:t>E</w:t>
      </w:r>
      <w:r>
        <w:rPr>
          <w:b/>
          <w:bCs/>
        </w:rPr>
        <w:t xml:space="preserve">asy </w:t>
      </w:r>
      <w:r w:rsidR="007466A0">
        <w:rPr>
          <w:b/>
          <w:bCs/>
        </w:rPr>
        <w:t>T</w:t>
      </w:r>
      <w:r>
        <w:rPr>
          <w:b/>
          <w:bCs/>
        </w:rPr>
        <w:t>arget?</w:t>
      </w:r>
    </w:p>
    <w:p w14:paraId="0868B9F0" w14:textId="1DD3D73D" w:rsidR="00FE4CEF" w:rsidRPr="00FE4CEF" w:rsidRDefault="00FE4CEF" w:rsidP="00FE4CEF">
      <w:r w:rsidRPr="00FE4CEF">
        <w:t>There’s a meme that circulates on social media proclaiming, “I don’t always locate utilities</w:t>
      </w:r>
      <w:r w:rsidR="001B0D01">
        <w:t>,</w:t>
      </w:r>
      <w:r w:rsidRPr="00FE4CEF">
        <w:t xml:space="preserve"> but when I do, I’m ten f</w:t>
      </w:r>
      <w:r w:rsidR="009F0D99">
        <w:t>eet</w:t>
      </w:r>
      <w:r w:rsidRPr="00FE4CEF">
        <w:t xml:space="preserve"> off.” This meme effectively summarizes what we’ve heard for years from excavators regarding the quality of the 811 marks. The locators who run 811 tickets might get a lot of flak from excavators, but is the quality of their work a lower level than that of other locators? </w:t>
      </w:r>
    </w:p>
    <w:p w14:paraId="2654C145" w14:textId="1DC79C26" w:rsidR="00FE4CEF" w:rsidRPr="00FE4CEF" w:rsidRDefault="00FE4CEF" w:rsidP="00FE4CEF">
      <w:r w:rsidRPr="00FE4CEF">
        <w:t>811 locating is unique to the other groups of locating. The excavator, who initiates the work, doesn’t pay for the work, has no choice in who performs the work, and has no remedy if the work is not performed in a timely fashion. Locators become the target of excavators’ ire because they are the only person in the 811 process the excavator sees.</w:t>
      </w:r>
    </w:p>
    <w:p w14:paraId="76912A65" w14:textId="2ECFFC3D" w:rsidR="00FE4CEF" w:rsidRPr="00FE4CEF" w:rsidRDefault="00FE4CEF" w:rsidP="00FE4CEF">
      <w:r w:rsidRPr="00FE4CEF">
        <w:t>Other locators come from private utility locating, engineering/survey locating, and construction crew locating. Over a nearly 40-year period</w:t>
      </w:r>
      <w:r w:rsidR="009F0D99">
        <w:t>,</w:t>
      </w:r>
      <w:r w:rsidRPr="00FE4CEF">
        <w:t xml:space="preserve"> I’ve been in front of thousands of locators in these groups, and I’d say there is virtually no quantifiable difference in the knowledge and skills of </w:t>
      </w:r>
      <w:r w:rsidR="009F0D99">
        <w:t xml:space="preserve">these </w:t>
      </w:r>
      <w:r w:rsidRPr="00FE4CEF">
        <w:t xml:space="preserve">locators when comparing them to 811 locators. </w:t>
      </w:r>
    </w:p>
    <w:p w14:paraId="3A146E8F" w14:textId="77777777" w:rsidR="00FE4CEF" w:rsidRPr="00FE4CEF" w:rsidRDefault="00FE4CEF" w:rsidP="00FE4CEF">
      <w:r w:rsidRPr="00FE4CEF">
        <w:t>Learning that many of the people who do private, engineering or construction locating started in 811 locating only serves to validate my conclusion.</w:t>
      </w:r>
    </w:p>
    <w:p w14:paraId="0C8B4324" w14:textId="77777777" w:rsidR="005B51B1" w:rsidRDefault="005B51B1" w:rsidP="008B4FCE">
      <w:pPr>
        <w:rPr>
          <w:b/>
          <w:bCs/>
        </w:rPr>
      </w:pPr>
    </w:p>
    <w:p w14:paraId="2B1D185B" w14:textId="5B474B8C" w:rsidR="008B4FCE" w:rsidRPr="008B4FCE" w:rsidRDefault="008B4FCE" w:rsidP="008B4FCE">
      <w:r>
        <w:rPr>
          <w:b/>
          <w:bCs/>
        </w:rPr>
        <w:t xml:space="preserve">No </w:t>
      </w:r>
      <w:r w:rsidR="007466A0">
        <w:rPr>
          <w:b/>
          <w:bCs/>
        </w:rPr>
        <w:t>O</w:t>
      </w:r>
      <w:r>
        <w:rPr>
          <w:b/>
          <w:bCs/>
        </w:rPr>
        <w:t xml:space="preserve">ne </w:t>
      </w:r>
      <w:r w:rsidR="007466A0">
        <w:rPr>
          <w:b/>
          <w:bCs/>
        </w:rPr>
        <w:t>W</w:t>
      </w:r>
      <w:r>
        <w:rPr>
          <w:b/>
          <w:bCs/>
        </w:rPr>
        <w:t xml:space="preserve">ants to be a </w:t>
      </w:r>
      <w:proofErr w:type="gramStart"/>
      <w:r>
        <w:rPr>
          <w:b/>
          <w:bCs/>
        </w:rPr>
        <w:t>Locator</w:t>
      </w:r>
      <w:proofErr w:type="gramEnd"/>
    </w:p>
    <w:p w14:paraId="0D0AC4C5" w14:textId="5E564B09" w:rsidR="00FE4CEF" w:rsidRPr="00FE4CEF" w:rsidRDefault="00FE4CEF" w:rsidP="00FE4CEF">
      <w:r w:rsidRPr="00FE4CEF">
        <w:t>What happens in the world of 811 locating passes through to the other locating groups. If people today don’t want to be 811 locators, they probably don’t want to be locators in the other groups</w:t>
      </w:r>
      <w:r w:rsidR="001B0D01">
        <w:t xml:space="preserve"> </w:t>
      </w:r>
      <w:r w:rsidRPr="00FE4CEF">
        <w:t xml:space="preserve">either. What is it about 811 locating that doesn’t appeal to people? </w:t>
      </w:r>
    </w:p>
    <w:p w14:paraId="3A35CEBF" w14:textId="26ACCEC1" w:rsidR="00FE4CEF" w:rsidRDefault="00FE4CEF" w:rsidP="008B4FCE">
      <w:r w:rsidRPr="00FE4CEF">
        <w:t>One industry insider claims the typical job applicant “wants more for doing less, doesn’t want to work outside, doesn’t want to work longer hours in the summer.” I’ve also been told applicants see a murkier career path with locating work than that of other job opportunities. I believe that.</w:t>
      </w:r>
    </w:p>
    <w:p w14:paraId="3B6E9288" w14:textId="2F896ED0" w:rsidR="008B4FCE" w:rsidRDefault="008B4FCE" w:rsidP="008B4FCE">
      <w:pPr>
        <w:rPr>
          <w:color w:val="FF0000"/>
        </w:rPr>
      </w:pPr>
      <w:r w:rsidRPr="00FE4CEF">
        <w:t>At this moment, it’s likely easier to attract people to openings in the other locating groups</w:t>
      </w:r>
      <w:r w:rsidR="001B0D01">
        <w:t>,</w:t>
      </w:r>
      <w:r w:rsidRPr="00FE4CEF">
        <w:t xml:space="preserve"> since many of these jobs are filled by former 811 locators. But if the 811 locating pool dries up, so will the pool for the other locating groups.</w:t>
      </w:r>
    </w:p>
    <w:p w14:paraId="76C53B18" w14:textId="77777777" w:rsidR="005B51B1" w:rsidRDefault="005B51B1" w:rsidP="008B4FCE">
      <w:pPr>
        <w:rPr>
          <w:b/>
          <w:bCs/>
        </w:rPr>
      </w:pPr>
    </w:p>
    <w:p w14:paraId="14574931" w14:textId="3654F450" w:rsidR="00FE4CEF" w:rsidRPr="008B4FCE" w:rsidRDefault="00FE4CEF" w:rsidP="008B4FCE">
      <w:r w:rsidRPr="00FE4CEF">
        <w:rPr>
          <w:b/>
          <w:bCs/>
        </w:rPr>
        <w:t xml:space="preserve">A </w:t>
      </w:r>
      <w:r w:rsidR="007466A0">
        <w:rPr>
          <w:b/>
          <w:bCs/>
        </w:rPr>
        <w:t>S</w:t>
      </w:r>
      <w:r w:rsidRPr="00FE4CEF">
        <w:rPr>
          <w:b/>
          <w:bCs/>
        </w:rPr>
        <w:t xml:space="preserve">hrunken </w:t>
      </w:r>
      <w:r w:rsidR="007466A0">
        <w:rPr>
          <w:b/>
          <w:bCs/>
        </w:rPr>
        <w:t>Y</w:t>
      </w:r>
      <w:r w:rsidRPr="00FE4CEF">
        <w:rPr>
          <w:b/>
          <w:bCs/>
        </w:rPr>
        <w:t xml:space="preserve">ounger </w:t>
      </w:r>
      <w:r w:rsidR="007466A0">
        <w:rPr>
          <w:b/>
          <w:bCs/>
        </w:rPr>
        <w:t>P</w:t>
      </w:r>
      <w:r w:rsidRPr="00FE4CEF">
        <w:rPr>
          <w:b/>
          <w:bCs/>
        </w:rPr>
        <w:t xml:space="preserve">erson </w:t>
      </w:r>
      <w:r w:rsidR="007466A0">
        <w:rPr>
          <w:b/>
          <w:bCs/>
        </w:rPr>
        <w:t>L</w:t>
      </w:r>
      <w:r w:rsidRPr="00FE4CEF">
        <w:rPr>
          <w:b/>
          <w:bCs/>
        </w:rPr>
        <w:t xml:space="preserve">abor </w:t>
      </w:r>
      <w:r w:rsidR="007466A0">
        <w:rPr>
          <w:b/>
          <w:bCs/>
        </w:rPr>
        <w:t>Pool</w:t>
      </w:r>
    </w:p>
    <w:p w14:paraId="4C0FE2F9" w14:textId="77777777" w:rsidR="00FE4CEF" w:rsidRDefault="008B4FCE" w:rsidP="008B4FCE">
      <w:r w:rsidRPr="008B4FCE">
        <w:t xml:space="preserve">Locating is not the only discipline going through tough times finding people. According to a July 26, 2023, story in </w:t>
      </w:r>
      <w:r w:rsidR="00170884" w:rsidRPr="00170884">
        <w:rPr>
          <w:i/>
          <w:iCs/>
        </w:rPr>
        <w:t>T</w:t>
      </w:r>
      <w:r w:rsidRPr="00170884">
        <w:rPr>
          <w:i/>
          <w:iCs/>
        </w:rPr>
        <w:t>he Washington Post</w:t>
      </w:r>
      <w:r w:rsidRPr="008B4FCE">
        <w:t xml:space="preserve"> outlining the recruiting troubles of the U.S. military, “the percentage of </w:t>
      </w:r>
      <w:r w:rsidRPr="008B4FCE">
        <w:lastRenderedPageBreak/>
        <w:t xml:space="preserve">Americans ages 19 through 25 is </w:t>
      </w:r>
      <w:r w:rsidRPr="008B4FCE">
        <w:rPr>
          <w:color w:val="000000" w:themeColor="text1"/>
        </w:rPr>
        <w:t>at </w:t>
      </w:r>
      <w:hyperlink r:id="rId5" w:history="1">
        <w:r w:rsidRPr="008B4FCE">
          <w:rPr>
            <w:rStyle w:val="Hyperlink"/>
            <w:color w:val="000000" w:themeColor="text1"/>
            <w:u w:val="none"/>
          </w:rPr>
          <w:t>a 15-year low</w:t>
        </w:r>
      </w:hyperlink>
      <w:r w:rsidRPr="008B4FCE">
        <w:t xml:space="preserve">, which means the services — and many other employers — are all drawing from the same shrunken pool. </w:t>
      </w:r>
    </w:p>
    <w:p w14:paraId="4ABF6E36" w14:textId="5D181338" w:rsidR="008B4FCE" w:rsidRPr="008B4FCE" w:rsidRDefault="008B4FCE" w:rsidP="008B4FCE">
      <w:pPr>
        <w:rPr>
          <w:color w:val="000000" w:themeColor="text1"/>
        </w:rPr>
      </w:pPr>
      <w:r w:rsidRPr="008B4FCE">
        <w:t>The economy clicks along at near-full employment and offers young people who might otherwise go into uniform attractive alternatives </w:t>
      </w:r>
      <w:hyperlink r:id="rId6" w:history="1">
        <w:r w:rsidRPr="008B4FCE">
          <w:rPr>
            <w:rStyle w:val="Hyperlink"/>
            <w:color w:val="000000" w:themeColor="text1"/>
            <w:u w:val="none"/>
          </w:rPr>
          <w:t>and rising wages</w:t>
        </w:r>
      </w:hyperlink>
      <w:r w:rsidRPr="008B4FCE">
        <w:rPr>
          <w:color w:val="000000" w:themeColor="text1"/>
        </w:rPr>
        <w:t>.”</w:t>
      </w:r>
    </w:p>
    <w:p w14:paraId="7A532BA3" w14:textId="77777777" w:rsidR="005B51B1" w:rsidRPr="005B51B1" w:rsidRDefault="005B51B1" w:rsidP="005B51B1">
      <w:r w:rsidRPr="005B51B1">
        <w:t xml:space="preserve">Three days following </w:t>
      </w:r>
      <w:r w:rsidRPr="001B0D01">
        <w:rPr>
          <w:i/>
          <w:iCs/>
        </w:rPr>
        <w:t>The Post</w:t>
      </w:r>
      <w:r w:rsidRPr="005B51B1">
        <w:t xml:space="preserve"> story, a July 29, 2023, </w:t>
      </w:r>
      <w:r w:rsidRPr="005B51B1">
        <w:rPr>
          <w:i/>
          <w:iCs/>
        </w:rPr>
        <w:t xml:space="preserve">CNBC </w:t>
      </w:r>
      <w:r w:rsidRPr="005B51B1">
        <w:t xml:space="preserve">story quoted an industry insider claiming, “There is a labor shortage. There are about 650,000 workers missing from the construction industry, and construction backlogs are now at a four-year high.” </w:t>
      </w:r>
    </w:p>
    <w:p w14:paraId="63BE0DEA" w14:textId="77777777" w:rsidR="005B51B1" w:rsidRPr="005B51B1" w:rsidRDefault="005B51B1" w:rsidP="005B51B1">
      <w:r w:rsidRPr="005B51B1">
        <w:t>If higher-paying construction jobs are going unfilled, it follows that the locating industry is going to find filling positions rough sledding.</w:t>
      </w:r>
    </w:p>
    <w:p w14:paraId="18458C5E" w14:textId="77777777" w:rsidR="005B51B1" w:rsidRDefault="005B51B1">
      <w:pPr>
        <w:rPr>
          <w:b/>
          <w:bCs/>
        </w:rPr>
      </w:pPr>
    </w:p>
    <w:p w14:paraId="5A2AC83C" w14:textId="0E2194FE" w:rsidR="008B4FCE" w:rsidRDefault="008B4FCE">
      <w:pPr>
        <w:rPr>
          <w:b/>
          <w:bCs/>
        </w:rPr>
      </w:pPr>
      <w:r>
        <w:rPr>
          <w:b/>
          <w:bCs/>
        </w:rPr>
        <w:t xml:space="preserve">Late 811 </w:t>
      </w:r>
      <w:r w:rsidR="007466A0">
        <w:rPr>
          <w:b/>
          <w:bCs/>
        </w:rPr>
        <w:t>L</w:t>
      </w:r>
      <w:r>
        <w:rPr>
          <w:b/>
          <w:bCs/>
        </w:rPr>
        <w:t>ocates</w:t>
      </w:r>
    </w:p>
    <w:p w14:paraId="30122E3C" w14:textId="15C8C203" w:rsidR="005B51B1" w:rsidRPr="005B51B1" w:rsidRDefault="005B51B1" w:rsidP="005B51B1">
      <w:r w:rsidRPr="005B51B1">
        <w:t>In Illinois, excavators file complaints to the state’s enforcement agency, the Illinois Commerce Commission (ICC). I sit on the ICC’s Advisory Board, and I see some of the complaints. Almost all the excavator complaints I see have to do with 811 requests not marked by the utility companies on time</w:t>
      </w:r>
      <w:r w:rsidR="00403701">
        <w:t>.</w:t>
      </w:r>
    </w:p>
    <w:p w14:paraId="448483E5" w14:textId="77777777" w:rsidR="005B51B1" w:rsidRPr="005B51B1" w:rsidRDefault="005B51B1" w:rsidP="005B51B1">
      <w:r w:rsidRPr="005B51B1">
        <w:t>In the first seven months of 2023, the ICC has surpassed its previous record annual dollar amount of willful violation penalties.</w:t>
      </w:r>
    </w:p>
    <w:p w14:paraId="77F126F2" w14:textId="77777777" w:rsidR="005B51B1" w:rsidRPr="005B51B1" w:rsidRDefault="005B51B1" w:rsidP="005B51B1">
      <w:r w:rsidRPr="005B51B1">
        <w:t xml:space="preserve">In the case of late 811 ticket responses, the utilities receive the ICC penalties although virtually all of these locates are performed by contract locators. The contract locating company typically pays, however, due to a contractual agreement with their clients. </w:t>
      </w:r>
    </w:p>
    <w:p w14:paraId="79700A3F" w14:textId="77777777" w:rsidR="005B51B1" w:rsidRPr="005B51B1" w:rsidRDefault="005B51B1" w:rsidP="005B51B1">
      <w:r w:rsidRPr="005B51B1">
        <w:t>Will these penalties motivate the contract locating company to hire more locators? Well, the locating companies say not a lot of people out there want to become a locator and no amount of penalty money is going to change that.</w:t>
      </w:r>
    </w:p>
    <w:p w14:paraId="73707C0A" w14:textId="77777777" w:rsidR="005B51B1" w:rsidRPr="005B51B1" w:rsidRDefault="005B51B1" w:rsidP="005B51B1">
      <w:pPr>
        <w:rPr>
          <w:color w:val="FF0000"/>
        </w:rPr>
      </w:pPr>
      <w:r w:rsidRPr="005B51B1">
        <w:t>If successfully addressing late 811 locates is a priority, the locating industry must improve people’s perception of locating as a career path if employers want to get more people at the top of the hiring funnel. There’s also the issue of retaining people already on the payroll.</w:t>
      </w:r>
    </w:p>
    <w:p w14:paraId="5ED98CFE" w14:textId="77777777" w:rsidR="005B51B1" w:rsidRDefault="005B51B1" w:rsidP="008B4FCE">
      <w:pPr>
        <w:rPr>
          <w:b/>
          <w:bCs/>
        </w:rPr>
      </w:pPr>
    </w:p>
    <w:p w14:paraId="79EA2A05" w14:textId="15CF2CE6" w:rsidR="008B4FCE" w:rsidRPr="005B51B1" w:rsidRDefault="005B51B1" w:rsidP="008B4FCE">
      <w:pPr>
        <w:rPr>
          <w:b/>
          <w:bCs/>
        </w:rPr>
      </w:pPr>
      <w:r w:rsidRPr="005B51B1">
        <w:rPr>
          <w:b/>
          <w:bCs/>
        </w:rPr>
        <w:t xml:space="preserve">Locating </w:t>
      </w:r>
      <w:r w:rsidR="007466A0">
        <w:rPr>
          <w:b/>
          <w:bCs/>
        </w:rPr>
        <w:t>C</w:t>
      </w:r>
      <w:r w:rsidRPr="005B51B1">
        <w:rPr>
          <w:b/>
          <w:bCs/>
        </w:rPr>
        <w:t xml:space="preserve">ompletely and </w:t>
      </w:r>
      <w:r w:rsidR="007466A0">
        <w:rPr>
          <w:b/>
          <w:bCs/>
        </w:rPr>
        <w:t>A</w:t>
      </w:r>
      <w:r w:rsidRPr="005B51B1">
        <w:rPr>
          <w:b/>
          <w:bCs/>
        </w:rPr>
        <w:t>ccurately</w:t>
      </w:r>
    </w:p>
    <w:p w14:paraId="1C8958BC" w14:textId="1D74E4B0" w:rsidR="005B51B1" w:rsidRPr="005B51B1" w:rsidRDefault="005B51B1" w:rsidP="005B51B1">
      <w:r w:rsidRPr="005B51B1">
        <w:t xml:space="preserve">Let’s circle back to </w:t>
      </w:r>
      <w:r w:rsidR="00F234AF">
        <w:t>“</w:t>
      </w:r>
      <w:r w:rsidRPr="005B51B1">
        <w:t>the best locators in the world are doing it now</w:t>
      </w:r>
      <w:r w:rsidR="00F234AF">
        <w:t>”</w:t>
      </w:r>
      <w:r w:rsidRPr="005B51B1">
        <w:t xml:space="preserve"> statement. Locating completely and accurately is the basis for what constitutes excellent locating results. </w:t>
      </w:r>
    </w:p>
    <w:p w14:paraId="5C1DE782" w14:textId="77777777" w:rsidR="005B51B1" w:rsidRPr="005B51B1" w:rsidRDefault="005B51B1" w:rsidP="005B51B1">
      <w:r w:rsidRPr="005B51B1">
        <w:t xml:space="preserve">If there were more people wanting to locate than locating positions, competition would determine who becomes a locator. The odds of customers getting excellent locating results would be much higher in this scenario than if there were more locating jobs than people who wanted those jobs. </w:t>
      </w:r>
    </w:p>
    <w:p w14:paraId="41D27769" w14:textId="76A9C655" w:rsidR="005B51B1" w:rsidRPr="005B51B1" w:rsidRDefault="005B51B1" w:rsidP="005B51B1">
      <w:r w:rsidRPr="005B51B1">
        <w:t>Except for 811 locating, the end customer has the final say in who is hired to perform locating work</w:t>
      </w:r>
      <w:r w:rsidR="00F234AF">
        <w:t xml:space="preserve"> and </w:t>
      </w:r>
      <w:r w:rsidRPr="005B51B1">
        <w:t>the timeframe in which the work is completed</w:t>
      </w:r>
      <w:r w:rsidR="00F234AF">
        <w:t>. The customer</w:t>
      </w:r>
      <w:r w:rsidRPr="005B51B1">
        <w:t xml:space="preserve"> can make decisions based on the quality of the locating results received. Competition determines which company wins more work. </w:t>
      </w:r>
    </w:p>
    <w:p w14:paraId="423BCC30" w14:textId="170E048D" w:rsidR="005B51B1" w:rsidRPr="005B51B1" w:rsidRDefault="005B51B1" w:rsidP="005B51B1">
      <w:r w:rsidRPr="005B51B1">
        <w:lastRenderedPageBreak/>
        <w:t xml:space="preserve">There may be a couple of things that work in the favor of these locators, namely vacuum excavation and the absence of stress created by unpredictable incoming workloads. Construction crew locating may have these advantages, </w:t>
      </w:r>
      <w:r w:rsidR="00F234AF">
        <w:t>also</w:t>
      </w:r>
      <w:r w:rsidRPr="005B51B1">
        <w:t xml:space="preserve">, as well </w:t>
      </w:r>
      <w:r w:rsidR="00F234AF">
        <w:t xml:space="preserve">as </w:t>
      </w:r>
      <w:r w:rsidRPr="005B51B1">
        <w:t>enjoying the benefit of working in real time with the people who need the results.</w:t>
      </w:r>
    </w:p>
    <w:p w14:paraId="0C2D5748" w14:textId="70A3A4C1" w:rsidR="008B4FCE" w:rsidRPr="008B4FCE" w:rsidRDefault="008B4FCE" w:rsidP="008B4FCE"/>
    <w:p w14:paraId="2253DA8F" w14:textId="61E938E3" w:rsidR="005B51B1" w:rsidRPr="005B51B1" w:rsidRDefault="005B51B1">
      <w:pPr>
        <w:rPr>
          <w:b/>
          <w:bCs/>
        </w:rPr>
      </w:pPr>
      <w:r w:rsidRPr="005B51B1">
        <w:rPr>
          <w:b/>
          <w:bCs/>
        </w:rPr>
        <w:t xml:space="preserve">Career-enhancing </w:t>
      </w:r>
      <w:r w:rsidR="007466A0">
        <w:rPr>
          <w:b/>
          <w:bCs/>
        </w:rPr>
        <w:t>T</w:t>
      </w:r>
      <w:r w:rsidRPr="005B51B1">
        <w:rPr>
          <w:b/>
          <w:bCs/>
        </w:rPr>
        <w:t>raining</w:t>
      </w:r>
    </w:p>
    <w:p w14:paraId="0A0CA48D" w14:textId="16B4DC7E" w:rsidR="00E74688" w:rsidRPr="00BC3FFF" w:rsidRDefault="005B51B1">
      <w:r w:rsidRPr="005B51B1">
        <w:t>I’ve had thousands of conversations over the years with locators regarding their training</w:t>
      </w:r>
      <w:r w:rsidR="00944A16">
        <w:t>,</w:t>
      </w:r>
      <w:r w:rsidRPr="005B51B1">
        <w:t xml:space="preserve"> and there</w:t>
      </w:r>
      <w:r w:rsidR="00944A16">
        <w:t xml:space="preserve"> are</w:t>
      </w:r>
      <w:r w:rsidRPr="005B51B1">
        <w:t xml:space="preserve"> too few career-enhancing learning opportunities after initial training. For most locators, excellence in locating comes only following training later in one’s career. Here</w:t>
      </w:r>
      <w:r w:rsidR="00944A16">
        <w:t xml:space="preserve"> are</w:t>
      </w:r>
      <w:r w:rsidRPr="005B51B1">
        <w:t xml:space="preserve"> the key areas of strength exhibited by excellent locators:</w:t>
      </w:r>
    </w:p>
    <w:p w14:paraId="69E41333" w14:textId="14811F0D" w:rsidR="0021275D" w:rsidRDefault="0021275D" w:rsidP="0021275D">
      <w:pPr>
        <w:pStyle w:val="ListParagraph"/>
        <w:numPr>
          <w:ilvl w:val="0"/>
          <w:numId w:val="2"/>
        </w:numPr>
        <w:rPr>
          <w:rFonts w:eastAsia="Times New Roman" w:cstheme="minorHAnsi"/>
          <w:color w:val="222222"/>
          <w:kern w:val="0"/>
          <w14:ligatures w14:val="none"/>
        </w:rPr>
      </w:pPr>
      <w:r>
        <w:rPr>
          <w:rFonts w:eastAsia="Times New Roman" w:cstheme="minorHAnsi"/>
          <w:color w:val="222222"/>
          <w:kern w:val="0"/>
          <w14:ligatures w14:val="none"/>
        </w:rPr>
        <w:t>A command of the locating instrument</w:t>
      </w:r>
    </w:p>
    <w:p w14:paraId="2C2685FE" w14:textId="4E08979F" w:rsidR="0021275D" w:rsidRDefault="0021275D" w:rsidP="0021275D">
      <w:pPr>
        <w:pStyle w:val="ListParagraph"/>
        <w:numPr>
          <w:ilvl w:val="0"/>
          <w:numId w:val="2"/>
        </w:numPr>
        <w:rPr>
          <w:rFonts w:eastAsia="Times New Roman" w:cstheme="minorHAnsi"/>
          <w:color w:val="222222"/>
          <w:kern w:val="0"/>
          <w14:ligatures w14:val="none"/>
        </w:rPr>
      </w:pPr>
      <w:r>
        <w:rPr>
          <w:rFonts w:eastAsia="Times New Roman" w:cstheme="minorHAnsi"/>
          <w:color w:val="222222"/>
          <w:kern w:val="0"/>
          <w14:ligatures w14:val="none"/>
        </w:rPr>
        <w:t>Knowledge of utilities including the ability to d</w:t>
      </w:r>
      <w:r w:rsidR="00EE4010">
        <w:rPr>
          <w:rFonts w:eastAsia="Times New Roman" w:cstheme="minorHAnsi"/>
          <w:color w:val="222222"/>
          <w:kern w:val="0"/>
          <w14:ligatures w14:val="none"/>
        </w:rPr>
        <w:t>etermine</w:t>
      </w:r>
      <w:r>
        <w:rPr>
          <w:rFonts w:eastAsia="Times New Roman" w:cstheme="minorHAnsi"/>
          <w:color w:val="222222"/>
          <w:kern w:val="0"/>
          <w14:ligatures w14:val="none"/>
        </w:rPr>
        <w:t xml:space="preserve"> what structures are associated with which utilities</w:t>
      </w:r>
    </w:p>
    <w:p w14:paraId="7A3BC279" w14:textId="52E0347B" w:rsidR="005B51B1" w:rsidRPr="00D5774F" w:rsidRDefault="0021275D" w:rsidP="005B51B1">
      <w:pPr>
        <w:pStyle w:val="ListParagraph"/>
        <w:numPr>
          <w:ilvl w:val="0"/>
          <w:numId w:val="2"/>
        </w:numPr>
        <w:rPr>
          <w:rFonts w:eastAsia="Times New Roman" w:cstheme="minorHAnsi"/>
          <w:color w:val="222222"/>
          <w:kern w:val="0"/>
          <w14:ligatures w14:val="none"/>
        </w:rPr>
      </w:pPr>
      <w:r>
        <w:rPr>
          <w:rFonts w:eastAsia="Times New Roman" w:cstheme="minorHAnsi"/>
          <w:color w:val="222222"/>
          <w:kern w:val="0"/>
          <w14:ligatures w14:val="none"/>
        </w:rPr>
        <w:t>An understanding of</w:t>
      </w:r>
      <w:r w:rsidR="00791929">
        <w:rPr>
          <w:rFonts w:eastAsia="Times New Roman" w:cstheme="minorHAnsi"/>
          <w:color w:val="222222"/>
          <w:kern w:val="0"/>
          <w14:ligatures w14:val="none"/>
        </w:rPr>
        <w:t xml:space="preserve"> how utility maps assist with completeness and accuracy of locating results</w:t>
      </w:r>
    </w:p>
    <w:p w14:paraId="0F600D63" w14:textId="0246D811" w:rsidR="005B51B1" w:rsidRPr="005B51B1" w:rsidRDefault="005B51B1" w:rsidP="005B51B1">
      <w:pPr>
        <w:rPr>
          <w:rFonts w:eastAsia="Times New Roman" w:cstheme="minorHAnsi"/>
          <w:color w:val="222222"/>
          <w:kern w:val="0"/>
          <w14:ligatures w14:val="none"/>
        </w:rPr>
      </w:pPr>
      <w:r w:rsidRPr="005B51B1">
        <w:rPr>
          <w:rFonts w:eastAsia="Times New Roman" w:cstheme="minorHAnsi"/>
          <w:color w:val="222222"/>
          <w:kern w:val="0"/>
          <w14:ligatures w14:val="none"/>
        </w:rPr>
        <w:t xml:space="preserve">A desire to do the work cannot be ignored. A locator can have all the skills and knowledge necessary to do the job to a level of excellence but not have the desire to do the job well. This is true in any endeavor but in the locating industry, desire takes on a unique form because of locators’ </w:t>
      </w:r>
      <w:r w:rsidR="00D5774F" w:rsidRPr="005B51B1">
        <w:rPr>
          <w:rFonts w:eastAsia="Times New Roman" w:cstheme="minorHAnsi"/>
          <w:color w:val="222222"/>
          <w:kern w:val="0"/>
          <w14:ligatures w14:val="none"/>
        </w:rPr>
        <w:t>occasional</w:t>
      </w:r>
      <w:r w:rsidRPr="005B51B1">
        <w:rPr>
          <w:rFonts w:eastAsia="Times New Roman" w:cstheme="minorHAnsi"/>
          <w:color w:val="222222"/>
          <w:kern w:val="0"/>
          <w14:ligatures w14:val="none"/>
        </w:rPr>
        <w:t xml:space="preserve"> low self-perception due to external negative perception of the job. </w:t>
      </w:r>
    </w:p>
    <w:p w14:paraId="72EE5B50" w14:textId="77777777" w:rsidR="005B51B1" w:rsidRPr="005B51B1" w:rsidRDefault="005B51B1" w:rsidP="005B51B1">
      <w:pPr>
        <w:rPr>
          <w:rFonts w:eastAsia="Times New Roman" w:cstheme="minorHAnsi"/>
          <w:color w:val="222222"/>
          <w:kern w:val="0"/>
          <w14:ligatures w14:val="none"/>
        </w:rPr>
      </w:pPr>
      <w:r w:rsidRPr="005B51B1">
        <w:rPr>
          <w:rFonts w:eastAsia="Times New Roman" w:cstheme="minorHAnsi"/>
          <w:color w:val="222222"/>
          <w:kern w:val="0"/>
          <w14:ligatures w14:val="none"/>
        </w:rPr>
        <w:t>There are people who locate 10 feet off and while there are multiple reasons this can happen, when it does, the mockery begins. How much derision can a person take before they lose their desire to do the job?</w:t>
      </w:r>
    </w:p>
    <w:p w14:paraId="41A3923B" w14:textId="77777777" w:rsidR="005B51B1" w:rsidRPr="005B51B1" w:rsidRDefault="005B51B1" w:rsidP="005B51B1">
      <w:pPr>
        <w:rPr>
          <w:rFonts w:eastAsia="Times New Roman" w:cstheme="minorHAnsi"/>
          <w:color w:val="222222"/>
          <w:kern w:val="0"/>
          <w14:ligatures w14:val="none"/>
        </w:rPr>
      </w:pPr>
      <w:r w:rsidRPr="005B51B1">
        <w:rPr>
          <w:rFonts w:eastAsia="Times New Roman" w:cstheme="minorHAnsi"/>
          <w:color w:val="222222"/>
          <w:kern w:val="0"/>
          <w14:ligatures w14:val="none"/>
        </w:rPr>
        <w:t xml:space="preserve">How can a line be located 10 feet off? One big reason is that some people don’t understand their locating instrument enough to fully analyze the information the receiver is giving them. </w:t>
      </w:r>
    </w:p>
    <w:p w14:paraId="3B2DCBD5" w14:textId="77777777" w:rsidR="005B51B1" w:rsidRPr="005B51B1" w:rsidRDefault="005B51B1" w:rsidP="005B51B1">
      <w:pPr>
        <w:rPr>
          <w:rFonts w:eastAsia="Times New Roman" w:cstheme="minorHAnsi"/>
          <w:color w:val="222222"/>
          <w:kern w:val="0"/>
          <w14:ligatures w14:val="none"/>
        </w:rPr>
      </w:pPr>
      <w:r w:rsidRPr="005B51B1">
        <w:rPr>
          <w:rFonts w:eastAsia="Times New Roman" w:cstheme="minorHAnsi"/>
          <w:color w:val="222222"/>
          <w:kern w:val="0"/>
          <w14:ligatures w14:val="none"/>
        </w:rPr>
        <w:t>Here’s one real life example: A veteran 811 locator mismarks the location of a 2” plastic gas main locating instead an abandoned 2” steel gas main five feet away. He says he got “good tone” on the abandoned line and that’s why he marked it. What does it mean to have got “good tone?” It’s like saying I got a good vibe that I was marking the gas main correctly.</w:t>
      </w:r>
    </w:p>
    <w:p w14:paraId="29F4973B" w14:textId="61A09CFB" w:rsidR="00170884" w:rsidRPr="00170884" w:rsidRDefault="00170884" w:rsidP="00170884">
      <w:pPr>
        <w:rPr>
          <w:rFonts w:eastAsia="Times New Roman" w:cstheme="minorHAnsi"/>
          <w:color w:val="222222"/>
          <w:kern w:val="0"/>
          <w14:ligatures w14:val="none"/>
        </w:rPr>
      </w:pPr>
    </w:p>
    <w:p w14:paraId="2CFDD241" w14:textId="67492625" w:rsidR="00170884" w:rsidRPr="00170884" w:rsidRDefault="005B51B1">
      <w:pPr>
        <w:rPr>
          <w:rFonts w:eastAsia="Times New Roman" w:cstheme="minorHAnsi"/>
          <w:b/>
          <w:bCs/>
          <w:color w:val="222222"/>
          <w:kern w:val="0"/>
          <w14:ligatures w14:val="none"/>
        </w:rPr>
      </w:pPr>
      <w:r w:rsidRPr="005B51B1">
        <w:rPr>
          <w:rFonts w:eastAsia="Times New Roman" w:cstheme="minorHAnsi"/>
          <w:b/>
          <w:bCs/>
          <w:color w:val="222222"/>
          <w:kern w:val="0"/>
          <w14:ligatures w14:val="none"/>
        </w:rPr>
        <w:t xml:space="preserve">A </w:t>
      </w:r>
      <w:r w:rsidR="007466A0">
        <w:rPr>
          <w:rFonts w:eastAsia="Times New Roman" w:cstheme="minorHAnsi"/>
          <w:b/>
          <w:bCs/>
          <w:color w:val="222222"/>
          <w:kern w:val="0"/>
          <w14:ligatures w14:val="none"/>
        </w:rPr>
        <w:t>S</w:t>
      </w:r>
      <w:r w:rsidRPr="005B51B1">
        <w:rPr>
          <w:rFonts w:eastAsia="Times New Roman" w:cstheme="minorHAnsi"/>
          <w:b/>
          <w:bCs/>
          <w:color w:val="222222"/>
          <w:kern w:val="0"/>
          <w14:ligatures w14:val="none"/>
        </w:rPr>
        <w:t xml:space="preserve">ense of </w:t>
      </w:r>
      <w:r w:rsidR="007466A0">
        <w:rPr>
          <w:rFonts w:eastAsia="Times New Roman" w:cstheme="minorHAnsi"/>
          <w:b/>
          <w:bCs/>
          <w:color w:val="222222"/>
          <w:kern w:val="0"/>
          <w14:ligatures w14:val="none"/>
        </w:rPr>
        <w:t>P</w:t>
      </w:r>
      <w:r w:rsidRPr="005B51B1">
        <w:rPr>
          <w:rFonts w:eastAsia="Times New Roman" w:cstheme="minorHAnsi"/>
          <w:b/>
          <w:bCs/>
          <w:color w:val="222222"/>
          <w:kern w:val="0"/>
          <w14:ligatures w14:val="none"/>
        </w:rPr>
        <w:t>urpose</w:t>
      </w:r>
    </w:p>
    <w:p w14:paraId="2D1519EF" w14:textId="77777777" w:rsidR="005B51B1" w:rsidRPr="005B51B1" w:rsidRDefault="005B51B1" w:rsidP="005B51B1">
      <w:pPr>
        <w:rPr>
          <w:rFonts w:eastAsia="Times New Roman" w:cstheme="minorHAnsi"/>
          <w:color w:val="222222"/>
          <w:kern w:val="0"/>
          <w14:ligatures w14:val="none"/>
        </w:rPr>
      </w:pPr>
      <w:r w:rsidRPr="005B51B1">
        <w:rPr>
          <w:rFonts w:eastAsia="Times New Roman" w:cstheme="minorHAnsi"/>
          <w:color w:val="222222"/>
          <w:kern w:val="0"/>
          <w14:ligatures w14:val="none"/>
        </w:rPr>
        <w:t xml:space="preserve">The desire to provide excellent locating results is most likely based on the sense of purpose the locator feels for their job. In the case of providing accurate X, Y, and Z inputs for mapping technology, the locator may think of their purpose as building the Google Earth of the Underground. </w:t>
      </w:r>
    </w:p>
    <w:p w14:paraId="1D90A285" w14:textId="77777777" w:rsidR="005B51B1" w:rsidRPr="005B51B1" w:rsidRDefault="005B51B1" w:rsidP="005B51B1">
      <w:pPr>
        <w:rPr>
          <w:rFonts w:eastAsia="Times New Roman" w:cstheme="minorHAnsi"/>
          <w:color w:val="222222"/>
          <w:kern w:val="0"/>
          <w14:ligatures w14:val="none"/>
        </w:rPr>
      </w:pPr>
      <w:r w:rsidRPr="005B51B1">
        <w:rPr>
          <w:rFonts w:eastAsia="Times New Roman" w:cstheme="minorHAnsi"/>
          <w:color w:val="222222"/>
          <w:kern w:val="0"/>
          <w14:ligatures w14:val="none"/>
        </w:rPr>
        <w:t>The desire to provide excellent locating results may also be driven by the respect one feels for their work. Verifying 811 marks, getting accurate depth estimations on those marks, and finding private utility lines for a construction crew may make the locator feel like an invaluable member of the team due to the time and heartache that this locating work can save the crew.</w:t>
      </w:r>
    </w:p>
    <w:p w14:paraId="50AFBB74" w14:textId="7CA2D497" w:rsidR="00297A1F" w:rsidRDefault="00297A1F">
      <w:pPr>
        <w:rPr>
          <w:rFonts w:eastAsia="Times New Roman" w:cstheme="minorHAnsi"/>
          <w:color w:val="222222"/>
          <w:kern w:val="0"/>
          <w14:ligatures w14:val="none"/>
        </w:rPr>
      </w:pPr>
    </w:p>
    <w:p w14:paraId="3CCE71BC" w14:textId="77777777" w:rsidR="00D5774F" w:rsidRDefault="00D5774F">
      <w:pPr>
        <w:rPr>
          <w:rFonts w:eastAsia="Times New Roman" w:cstheme="minorHAnsi"/>
          <w:b/>
          <w:bCs/>
          <w:color w:val="222222"/>
          <w:kern w:val="0"/>
          <w14:ligatures w14:val="none"/>
        </w:rPr>
      </w:pPr>
    </w:p>
    <w:p w14:paraId="5D9C212F" w14:textId="7FF6A159" w:rsidR="007C6859" w:rsidRPr="007C6859" w:rsidRDefault="007C6859">
      <w:pPr>
        <w:rPr>
          <w:rFonts w:eastAsia="Times New Roman" w:cstheme="minorHAnsi"/>
          <w:b/>
          <w:bCs/>
          <w:color w:val="222222"/>
          <w:kern w:val="0"/>
          <w14:ligatures w14:val="none"/>
        </w:rPr>
      </w:pPr>
      <w:r w:rsidRPr="007C6859">
        <w:rPr>
          <w:rFonts w:eastAsia="Times New Roman" w:cstheme="minorHAnsi"/>
          <w:b/>
          <w:bCs/>
          <w:color w:val="222222"/>
          <w:kern w:val="0"/>
          <w14:ligatures w14:val="none"/>
        </w:rPr>
        <w:t xml:space="preserve">Utility </w:t>
      </w:r>
      <w:r w:rsidR="007466A0">
        <w:rPr>
          <w:rFonts w:eastAsia="Times New Roman" w:cstheme="minorHAnsi"/>
          <w:b/>
          <w:bCs/>
          <w:color w:val="222222"/>
          <w:kern w:val="0"/>
          <w14:ligatures w14:val="none"/>
        </w:rPr>
        <w:t>M</w:t>
      </w:r>
      <w:r w:rsidRPr="007C6859">
        <w:rPr>
          <w:rFonts w:eastAsia="Times New Roman" w:cstheme="minorHAnsi"/>
          <w:b/>
          <w:bCs/>
          <w:color w:val="222222"/>
          <w:kern w:val="0"/>
          <w14:ligatures w14:val="none"/>
        </w:rPr>
        <w:t xml:space="preserve">apping </w:t>
      </w:r>
      <w:r w:rsidR="007466A0">
        <w:rPr>
          <w:rFonts w:eastAsia="Times New Roman" w:cstheme="minorHAnsi"/>
          <w:b/>
          <w:bCs/>
          <w:color w:val="222222"/>
          <w:kern w:val="0"/>
          <w14:ligatures w14:val="none"/>
        </w:rPr>
        <w:t>T</w:t>
      </w:r>
      <w:r w:rsidRPr="007C6859">
        <w:rPr>
          <w:rFonts w:eastAsia="Times New Roman" w:cstheme="minorHAnsi"/>
          <w:b/>
          <w:bCs/>
          <w:color w:val="222222"/>
          <w:kern w:val="0"/>
          <w14:ligatures w14:val="none"/>
        </w:rPr>
        <w:t>echnology</w:t>
      </w:r>
    </w:p>
    <w:p w14:paraId="472B9E05" w14:textId="77777777" w:rsidR="005B51B1" w:rsidRPr="005B51B1" w:rsidRDefault="005B51B1" w:rsidP="005B51B1">
      <w:pPr>
        <w:rPr>
          <w:rFonts w:eastAsia="Times New Roman" w:cstheme="minorHAnsi"/>
          <w:color w:val="222222"/>
          <w:kern w:val="0"/>
          <w14:ligatures w14:val="none"/>
        </w:rPr>
      </w:pPr>
      <w:r w:rsidRPr="005B51B1">
        <w:rPr>
          <w:rFonts w:eastAsia="Times New Roman" w:cstheme="minorHAnsi"/>
          <w:color w:val="222222"/>
          <w:kern w:val="0"/>
          <w14:ligatures w14:val="none"/>
        </w:rPr>
        <w:t xml:space="preserve">We trust that technology can solve issues with late response to 811 tickets because we trust that technology can produce accurate maps that can take the place of people putting down paint and flags. </w:t>
      </w:r>
    </w:p>
    <w:p w14:paraId="6F5A0F03" w14:textId="691864F0" w:rsidR="005B51B1" w:rsidRPr="005B51B1" w:rsidRDefault="005B51B1" w:rsidP="005B51B1">
      <w:pPr>
        <w:rPr>
          <w:rFonts w:eastAsia="Times New Roman" w:cstheme="minorHAnsi"/>
          <w:color w:val="222222"/>
          <w:kern w:val="0"/>
          <w14:ligatures w14:val="none"/>
        </w:rPr>
      </w:pPr>
      <w:r w:rsidRPr="005B51B1">
        <w:rPr>
          <w:rFonts w:eastAsia="Times New Roman" w:cstheme="minorHAnsi"/>
          <w:color w:val="222222"/>
          <w:kern w:val="0"/>
          <w14:ligatures w14:val="none"/>
        </w:rPr>
        <w:t>To create accurate maps, the technology needs accurate X,</w:t>
      </w:r>
      <w:r w:rsidR="00403701">
        <w:rPr>
          <w:rFonts w:eastAsia="Times New Roman" w:cstheme="minorHAnsi"/>
          <w:color w:val="222222"/>
          <w:kern w:val="0"/>
          <w14:ligatures w14:val="none"/>
        </w:rPr>
        <w:t xml:space="preserve"> </w:t>
      </w:r>
      <w:r w:rsidRPr="005B51B1">
        <w:rPr>
          <w:rFonts w:eastAsia="Times New Roman" w:cstheme="minorHAnsi"/>
          <w:color w:val="222222"/>
          <w:kern w:val="0"/>
          <w14:ligatures w14:val="none"/>
        </w:rPr>
        <w:t xml:space="preserve">Y and Z inputs. Where do we get those? From the guy who says he got good tone? </w:t>
      </w:r>
    </w:p>
    <w:p w14:paraId="6CFEE730" w14:textId="77777777" w:rsidR="005B51B1" w:rsidRPr="005B51B1" w:rsidRDefault="005B51B1" w:rsidP="005B51B1">
      <w:pPr>
        <w:rPr>
          <w:rFonts w:eastAsia="Times New Roman" w:cstheme="minorHAnsi"/>
          <w:color w:val="222222"/>
          <w:kern w:val="0"/>
          <w14:ligatures w14:val="none"/>
        </w:rPr>
      </w:pPr>
      <w:r w:rsidRPr="005B51B1">
        <w:rPr>
          <w:rFonts w:eastAsia="Times New Roman" w:cstheme="minorHAnsi"/>
          <w:color w:val="222222"/>
          <w:kern w:val="0"/>
          <w14:ligatures w14:val="none"/>
        </w:rPr>
        <w:t>Mapping technology needs a lot of competent people doing locating if in fact technology is going to effectively replace manpower in the field.</w:t>
      </w:r>
    </w:p>
    <w:p w14:paraId="12D611DC" w14:textId="77777777" w:rsidR="007C6859" w:rsidRPr="007C6859" w:rsidRDefault="007C6859" w:rsidP="007C6859">
      <w:pPr>
        <w:rPr>
          <w:rFonts w:eastAsia="Times New Roman" w:cstheme="minorHAnsi"/>
          <w:color w:val="222222"/>
          <w:kern w:val="0"/>
          <w14:ligatures w14:val="none"/>
        </w:rPr>
      </w:pPr>
      <w:r w:rsidRPr="007C6859">
        <w:rPr>
          <w:rFonts w:eastAsia="Times New Roman" w:cstheme="minorHAnsi"/>
          <w:color w:val="222222"/>
          <w:kern w:val="0"/>
          <w14:ligatures w14:val="none"/>
        </w:rPr>
        <w:t xml:space="preserve">When you consider technology reduces the amount of manpower necessary to perform field locating, we’ll ultimately reach equilibrium, a point where the number of people who want to be locators is the same as the number of people who want those jobs. </w:t>
      </w:r>
    </w:p>
    <w:p w14:paraId="3977D63A" w14:textId="77777777" w:rsidR="007C6859" w:rsidRPr="007C6859" w:rsidRDefault="007C6859" w:rsidP="007C6859">
      <w:pPr>
        <w:rPr>
          <w:rFonts w:eastAsia="Times New Roman" w:cstheme="minorHAnsi"/>
          <w:color w:val="222222"/>
          <w:kern w:val="0"/>
          <w14:ligatures w14:val="none"/>
        </w:rPr>
      </w:pPr>
      <w:r w:rsidRPr="007C6859">
        <w:rPr>
          <w:rFonts w:eastAsia="Times New Roman" w:cstheme="minorHAnsi"/>
          <w:color w:val="222222"/>
          <w:kern w:val="0"/>
          <w14:ligatures w14:val="none"/>
        </w:rPr>
        <w:t xml:space="preserve">The time will come when there are more people wanting to locate than there are locating jobs. Then, only those with superior skills and knowledge and the desire to perform locating work will be locators. </w:t>
      </w:r>
    </w:p>
    <w:p w14:paraId="062913CF" w14:textId="5C28F837" w:rsidR="00791929" w:rsidRDefault="00DF5FB9">
      <w:pPr>
        <w:rPr>
          <w:rFonts w:eastAsia="Times New Roman" w:cstheme="minorHAnsi"/>
          <w:color w:val="222222"/>
          <w:kern w:val="0"/>
          <w14:ligatures w14:val="none"/>
        </w:rPr>
      </w:pPr>
      <w:r>
        <w:rPr>
          <w:rFonts w:eastAsia="Times New Roman" w:cstheme="minorHAnsi"/>
          <w:color w:val="222222"/>
          <w:kern w:val="0"/>
          <w14:ligatures w14:val="none"/>
        </w:rPr>
        <w:t xml:space="preserve"> </w:t>
      </w:r>
    </w:p>
    <w:p w14:paraId="71836E82" w14:textId="2D02CE5B" w:rsidR="002D5604" w:rsidRPr="00EE160B" w:rsidRDefault="007C6859">
      <w:pPr>
        <w:rPr>
          <w:rFonts w:eastAsia="Times New Roman" w:cstheme="minorHAnsi"/>
          <w:b/>
          <w:bCs/>
          <w:color w:val="222222"/>
          <w:kern w:val="0"/>
          <w14:ligatures w14:val="none"/>
        </w:rPr>
      </w:pPr>
      <w:r>
        <w:rPr>
          <w:rFonts w:eastAsia="Times New Roman" w:cstheme="minorHAnsi"/>
          <w:b/>
          <w:bCs/>
          <w:color w:val="222222"/>
          <w:kern w:val="0"/>
          <w14:ligatures w14:val="none"/>
        </w:rPr>
        <w:t>Science</w:t>
      </w:r>
    </w:p>
    <w:p w14:paraId="73CB102A" w14:textId="716D9799" w:rsidR="007C6859" w:rsidRPr="007C6859" w:rsidRDefault="007C6859" w:rsidP="007C6859">
      <w:pPr>
        <w:rPr>
          <w:rFonts w:eastAsia="Times New Roman" w:cstheme="minorHAnsi"/>
          <w:color w:val="222222"/>
          <w:kern w:val="0"/>
          <w14:ligatures w14:val="none"/>
        </w:rPr>
      </w:pPr>
      <w:r w:rsidRPr="007C6859">
        <w:rPr>
          <w:rFonts w:eastAsia="Times New Roman" w:cstheme="minorHAnsi"/>
          <w:color w:val="222222"/>
          <w:kern w:val="0"/>
          <w14:ligatures w14:val="none"/>
        </w:rPr>
        <w:t>Each locate result is explained by science and for locators to provide excellent results, they must understand the basic science behind electromagnetic locating. Unfortunately, there is not industrywide acceptance of the need for locators to know the science behind the locating equipment they use and the underground utilities they locate.</w:t>
      </w:r>
    </w:p>
    <w:p w14:paraId="50380CC6" w14:textId="77777777" w:rsidR="007C6859" w:rsidRPr="007C6859" w:rsidRDefault="007C6859" w:rsidP="007C6859">
      <w:pPr>
        <w:rPr>
          <w:rFonts w:eastAsia="Times New Roman" w:cstheme="minorHAnsi"/>
          <w:color w:val="222222"/>
          <w:kern w:val="0"/>
          <w14:ligatures w14:val="none"/>
        </w:rPr>
      </w:pPr>
      <w:r w:rsidRPr="007C6859">
        <w:rPr>
          <w:rFonts w:eastAsia="Times New Roman" w:cstheme="minorHAnsi"/>
          <w:color w:val="222222"/>
          <w:kern w:val="0"/>
          <w14:ligatures w14:val="none"/>
        </w:rPr>
        <w:t>It would be impossible to find a recognized utility industry trade that does not insist that its workers understand the ways in which science impacts the activities of the trade.</w:t>
      </w:r>
    </w:p>
    <w:p w14:paraId="4722944B" w14:textId="77777777" w:rsidR="007C6859" w:rsidRPr="007C6859" w:rsidRDefault="007C6859" w:rsidP="007C6859">
      <w:pPr>
        <w:rPr>
          <w:rFonts w:eastAsia="Times New Roman" w:cstheme="minorHAnsi"/>
          <w:color w:val="222222"/>
          <w:kern w:val="0"/>
          <w14:ligatures w14:val="none"/>
        </w:rPr>
      </w:pPr>
      <w:bookmarkStart w:id="0" w:name="_Hlk141766786"/>
      <w:r w:rsidRPr="007C6859">
        <w:rPr>
          <w:rFonts w:eastAsia="Times New Roman" w:cstheme="minorHAnsi"/>
          <w:color w:val="222222"/>
          <w:kern w:val="0"/>
          <w14:ligatures w14:val="none"/>
        </w:rPr>
        <w:t>At any given time in the U.S., 25,000 people are earning their living finding the location of underground utility lines. While some people find their career path in locating, most do not for one reason or another. One of the most unfortunate reasons is that there is no recognized accreditation level for locators that is standardized, unbiased, and credible.  For there to be a career path in locating, there must a process of accreditation consisting of:</w:t>
      </w:r>
    </w:p>
    <w:p w14:paraId="149FDB03" w14:textId="72AC9D8C" w:rsidR="007C6859" w:rsidRPr="007C6859" w:rsidRDefault="007C6859" w:rsidP="00D5774F">
      <w:pPr>
        <w:pStyle w:val="NoSpacing"/>
        <w:numPr>
          <w:ilvl w:val="0"/>
          <w:numId w:val="19"/>
        </w:numPr>
      </w:pPr>
      <w:r w:rsidRPr="007C6859">
        <w:t>Testing of skills and knowledge—locator certification</w:t>
      </w:r>
    </w:p>
    <w:p w14:paraId="53A1CCCB" w14:textId="77FFF4C7" w:rsidR="007C6859" w:rsidRPr="007C6859" w:rsidRDefault="007C6859" w:rsidP="00D5774F">
      <w:pPr>
        <w:pStyle w:val="NoSpacing"/>
        <w:numPr>
          <w:ilvl w:val="0"/>
          <w:numId w:val="19"/>
        </w:numPr>
      </w:pPr>
      <w:r w:rsidRPr="007C6859">
        <w:t>A continuing education requirement to maintain certification</w:t>
      </w:r>
    </w:p>
    <w:p w14:paraId="013A6543" w14:textId="313C8F27" w:rsidR="007C6859" w:rsidRPr="007C6859" w:rsidRDefault="007C6859" w:rsidP="00D5774F">
      <w:pPr>
        <w:pStyle w:val="NoSpacing"/>
        <w:numPr>
          <w:ilvl w:val="0"/>
          <w:numId w:val="19"/>
        </w:numPr>
      </w:pPr>
      <w:r w:rsidRPr="007C6859">
        <w:t>A “knowledge bank,” featuring the ability for industry to deposit and withdraw knowledge</w:t>
      </w:r>
    </w:p>
    <w:bookmarkEnd w:id="0"/>
    <w:p w14:paraId="3CF8E1B7" w14:textId="77777777" w:rsidR="007C6859" w:rsidRDefault="007C6859" w:rsidP="005C51F8">
      <w:pPr>
        <w:rPr>
          <w:rFonts w:eastAsia="Times New Roman" w:cstheme="minorHAnsi"/>
          <w:b/>
          <w:bCs/>
          <w:color w:val="222222"/>
          <w:kern w:val="0"/>
          <w14:ligatures w14:val="none"/>
        </w:rPr>
      </w:pPr>
    </w:p>
    <w:p w14:paraId="0C0A97BD" w14:textId="0A5C707C" w:rsidR="00765B40" w:rsidRDefault="007C6859" w:rsidP="005C51F8">
      <w:pPr>
        <w:rPr>
          <w:rFonts w:eastAsia="Times New Roman" w:cstheme="minorHAnsi"/>
          <w:b/>
          <w:bCs/>
          <w:color w:val="222222"/>
          <w:kern w:val="0"/>
          <w14:ligatures w14:val="none"/>
        </w:rPr>
      </w:pPr>
      <w:r>
        <w:rPr>
          <w:rFonts w:eastAsia="Times New Roman" w:cstheme="minorHAnsi"/>
          <w:b/>
          <w:bCs/>
          <w:color w:val="222222"/>
          <w:kern w:val="0"/>
          <w14:ligatures w14:val="none"/>
        </w:rPr>
        <w:t>L</w:t>
      </w:r>
      <w:r w:rsidR="00EE160B" w:rsidRPr="00EE160B">
        <w:rPr>
          <w:rFonts w:eastAsia="Times New Roman" w:cstheme="minorHAnsi"/>
          <w:b/>
          <w:bCs/>
          <w:color w:val="222222"/>
          <w:kern w:val="0"/>
          <w14:ligatures w14:val="none"/>
        </w:rPr>
        <w:t>ocat</w:t>
      </w:r>
      <w:r w:rsidR="00EE160B">
        <w:rPr>
          <w:rFonts w:eastAsia="Times New Roman" w:cstheme="minorHAnsi"/>
          <w:b/>
          <w:bCs/>
          <w:color w:val="222222"/>
          <w:kern w:val="0"/>
          <w14:ligatures w14:val="none"/>
        </w:rPr>
        <w:t xml:space="preserve">or </w:t>
      </w:r>
      <w:r w:rsidR="007466A0">
        <w:rPr>
          <w:rFonts w:eastAsia="Times New Roman" w:cstheme="minorHAnsi"/>
          <w:b/>
          <w:bCs/>
          <w:color w:val="222222"/>
          <w:kern w:val="0"/>
          <w14:ligatures w14:val="none"/>
        </w:rPr>
        <w:t>C</w:t>
      </w:r>
      <w:r w:rsidR="00EE160B">
        <w:rPr>
          <w:rFonts w:eastAsia="Times New Roman" w:cstheme="minorHAnsi"/>
          <w:b/>
          <w:bCs/>
          <w:color w:val="222222"/>
          <w:kern w:val="0"/>
          <w14:ligatures w14:val="none"/>
        </w:rPr>
        <w:t>ertification</w:t>
      </w:r>
    </w:p>
    <w:p w14:paraId="5C9E0A0F" w14:textId="122091AE" w:rsidR="007C6859" w:rsidRPr="007C6859" w:rsidRDefault="007C6859" w:rsidP="007C6859">
      <w:pPr>
        <w:rPr>
          <w:rFonts w:eastAsia="Times New Roman" w:cstheme="minorHAnsi"/>
          <w:color w:val="222222"/>
          <w:kern w:val="0"/>
          <w14:ligatures w14:val="none"/>
        </w:rPr>
      </w:pPr>
      <w:r w:rsidRPr="007C6859">
        <w:rPr>
          <w:rFonts w:eastAsia="Times New Roman" w:cstheme="minorHAnsi"/>
          <w:color w:val="222222"/>
          <w:kern w:val="0"/>
          <w14:ligatures w14:val="none"/>
        </w:rPr>
        <w:t>The training program used to train a locator doesn’t determine an individual’s locating competency. A standardized, independent</w:t>
      </w:r>
      <w:r>
        <w:rPr>
          <w:rFonts w:eastAsia="Times New Roman" w:cstheme="minorHAnsi"/>
          <w:color w:val="222222"/>
          <w:kern w:val="0"/>
          <w14:ligatures w14:val="none"/>
        </w:rPr>
        <w:t>,</w:t>
      </w:r>
      <w:r w:rsidRPr="007C6859">
        <w:rPr>
          <w:rFonts w:eastAsia="Times New Roman" w:cstheme="minorHAnsi"/>
          <w:color w:val="222222"/>
          <w:kern w:val="0"/>
          <w14:ligatures w14:val="none"/>
        </w:rPr>
        <w:t xml:space="preserve"> and unbiased locator certification program’s aim is to ensure that an individual can use their skills to deliver excellent locating results.</w:t>
      </w:r>
    </w:p>
    <w:p w14:paraId="35F4CB79" w14:textId="77777777" w:rsidR="007C6859" w:rsidRPr="007C6859" w:rsidRDefault="007C6859" w:rsidP="007C6859">
      <w:pPr>
        <w:rPr>
          <w:rFonts w:eastAsia="Times New Roman" w:cstheme="minorHAnsi"/>
          <w:b/>
          <w:bCs/>
          <w:color w:val="222222"/>
          <w:kern w:val="0"/>
          <w14:ligatures w14:val="none"/>
        </w:rPr>
      </w:pPr>
      <w:r w:rsidRPr="007C6859">
        <w:rPr>
          <w:rFonts w:eastAsia="Times New Roman" w:cstheme="minorHAnsi"/>
          <w:color w:val="222222"/>
          <w:kern w:val="0"/>
          <w14:ligatures w14:val="none"/>
        </w:rPr>
        <w:t>Becoming certified is an accomplishment that instills pride. Individuals proud of their profession naturally regard clear, concise communication and problem solving as their top priorities.</w:t>
      </w:r>
      <w:r w:rsidRPr="007C6859">
        <w:rPr>
          <w:rFonts w:eastAsia="Times New Roman" w:cstheme="minorHAnsi"/>
          <w:b/>
          <w:bCs/>
          <w:color w:val="222222"/>
          <w:kern w:val="0"/>
          <w14:ligatures w14:val="none"/>
        </w:rPr>
        <w:t xml:space="preserve"> </w:t>
      </w:r>
    </w:p>
    <w:p w14:paraId="7E07D552" w14:textId="104FC6E6" w:rsidR="007C6859" w:rsidRPr="007C6859" w:rsidRDefault="007C6859" w:rsidP="007C6859">
      <w:pPr>
        <w:rPr>
          <w:rFonts w:eastAsia="Times New Roman" w:cstheme="minorHAnsi"/>
          <w:color w:val="222222"/>
          <w:kern w:val="0"/>
          <w14:ligatures w14:val="none"/>
        </w:rPr>
      </w:pPr>
      <w:r w:rsidRPr="007C6859">
        <w:rPr>
          <w:rFonts w:eastAsia="Times New Roman" w:cstheme="minorHAnsi"/>
          <w:color w:val="222222"/>
          <w:kern w:val="0"/>
          <w14:ligatures w14:val="none"/>
        </w:rPr>
        <w:lastRenderedPageBreak/>
        <w:t>It’s encouraging to see online locator forums evolve over the years</w:t>
      </w:r>
      <w:r w:rsidR="0007043D">
        <w:rPr>
          <w:rFonts w:eastAsia="Times New Roman" w:cstheme="minorHAnsi"/>
          <w:color w:val="222222"/>
          <w:kern w:val="0"/>
          <w14:ligatures w14:val="none"/>
        </w:rPr>
        <w:t>—</w:t>
      </w:r>
      <w:r w:rsidRPr="007C6859">
        <w:rPr>
          <w:rFonts w:eastAsia="Times New Roman" w:cstheme="minorHAnsi"/>
          <w:color w:val="222222"/>
          <w:kern w:val="0"/>
          <w14:ligatures w14:val="none"/>
        </w:rPr>
        <w:t>from chaotic rants about employers</w:t>
      </w:r>
      <w:r w:rsidR="0007043D">
        <w:rPr>
          <w:rFonts w:eastAsia="Times New Roman" w:cstheme="minorHAnsi"/>
          <w:color w:val="222222"/>
          <w:kern w:val="0"/>
          <w14:ligatures w14:val="none"/>
        </w:rPr>
        <w:t>,</w:t>
      </w:r>
      <w:r w:rsidRPr="007C6859">
        <w:rPr>
          <w:rFonts w:eastAsia="Times New Roman" w:cstheme="minorHAnsi"/>
          <w:color w:val="222222"/>
          <w:kern w:val="0"/>
          <w14:ligatures w14:val="none"/>
        </w:rPr>
        <w:t xml:space="preserve"> to more of a resource </w:t>
      </w:r>
      <w:r w:rsidR="0007043D">
        <w:rPr>
          <w:rFonts w:eastAsia="Times New Roman" w:cstheme="minorHAnsi"/>
          <w:color w:val="222222"/>
          <w:kern w:val="0"/>
          <w14:ligatures w14:val="none"/>
        </w:rPr>
        <w:t>for</w:t>
      </w:r>
      <w:r w:rsidRPr="007C6859">
        <w:rPr>
          <w:rFonts w:eastAsia="Times New Roman" w:cstheme="minorHAnsi"/>
          <w:color w:val="222222"/>
          <w:kern w:val="0"/>
          <w14:ligatures w14:val="none"/>
        </w:rPr>
        <w:t xml:space="preserve"> those that want to learn a variety of things about the industry. Peer-to-peer learning is powerful, but it shouldn’t be limited to online forums.</w:t>
      </w:r>
    </w:p>
    <w:p w14:paraId="0D8FACF1" w14:textId="407B94CC" w:rsidR="007C6859" w:rsidRPr="007C6859" w:rsidRDefault="007C6859" w:rsidP="007C6859">
      <w:pPr>
        <w:rPr>
          <w:rFonts w:eastAsia="Times New Roman" w:cstheme="minorHAnsi"/>
          <w:b/>
          <w:bCs/>
          <w:color w:val="222222"/>
          <w:kern w:val="0"/>
          <w14:ligatures w14:val="none"/>
        </w:rPr>
      </w:pPr>
      <w:r w:rsidRPr="007C6859">
        <w:rPr>
          <w:rFonts w:eastAsia="Times New Roman" w:cstheme="minorHAnsi"/>
          <w:color w:val="222222"/>
          <w:kern w:val="0"/>
          <w14:ligatures w14:val="none"/>
        </w:rPr>
        <w:t>The locating industry benefits from hosting more opportunities for locators to learn from each other’s experiences and knowledge. Continuing education can come in many forms</w:t>
      </w:r>
      <w:r w:rsidR="0007043D">
        <w:rPr>
          <w:rFonts w:eastAsia="Times New Roman" w:cstheme="minorHAnsi"/>
          <w:color w:val="222222"/>
          <w:kern w:val="0"/>
          <w14:ligatures w14:val="none"/>
        </w:rPr>
        <w:t>,</w:t>
      </w:r>
      <w:r w:rsidRPr="007C6859">
        <w:rPr>
          <w:rFonts w:eastAsia="Times New Roman" w:cstheme="minorHAnsi"/>
          <w:color w:val="222222"/>
          <w:kern w:val="0"/>
          <w14:ligatures w14:val="none"/>
        </w:rPr>
        <w:t xml:space="preserve"> and locator certification renewal </w:t>
      </w:r>
      <w:r w:rsidR="0007043D">
        <w:rPr>
          <w:rFonts w:eastAsia="Times New Roman" w:cstheme="minorHAnsi"/>
          <w:color w:val="222222"/>
          <w:kern w:val="0"/>
          <w14:ligatures w14:val="none"/>
        </w:rPr>
        <w:t>requires</w:t>
      </w:r>
      <w:r w:rsidRPr="007C6859">
        <w:rPr>
          <w:rFonts w:eastAsia="Times New Roman" w:cstheme="minorHAnsi"/>
          <w:color w:val="222222"/>
          <w:kern w:val="0"/>
          <w14:ligatures w14:val="none"/>
        </w:rPr>
        <w:t xml:space="preserve"> peer-to-peer learning events for locators.</w:t>
      </w:r>
    </w:p>
    <w:p w14:paraId="49F60E85" w14:textId="07C5A511" w:rsidR="007C6859" w:rsidRPr="007C6859" w:rsidRDefault="007C6859" w:rsidP="007C6859">
      <w:pPr>
        <w:rPr>
          <w:rFonts w:eastAsia="Times New Roman" w:cstheme="minorHAnsi"/>
          <w:color w:val="222222"/>
          <w:kern w:val="0"/>
          <w14:ligatures w14:val="none"/>
        </w:rPr>
      </w:pPr>
      <w:r w:rsidRPr="007C6859">
        <w:rPr>
          <w:rFonts w:eastAsia="Times New Roman" w:cstheme="minorHAnsi"/>
          <w:color w:val="222222"/>
          <w:kern w:val="0"/>
          <w14:ligatures w14:val="none"/>
        </w:rPr>
        <w:t>One of the most common things I’ve heard about locators over the years is that they don’t know much about the utilities they locate. These comments suggest that if locators knew more about the utilities they are locating, their locating would be more accurate and complete. I agree</w:t>
      </w:r>
      <w:r w:rsidR="00944A16">
        <w:rPr>
          <w:rFonts w:eastAsia="Times New Roman" w:cstheme="minorHAnsi"/>
          <w:color w:val="222222"/>
          <w:kern w:val="0"/>
          <w14:ligatures w14:val="none"/>
        </w:rPr>
        <w:t>,</w:t>
      </w:r>
      <w:r w:rsidRPr="007C6859">
        <w:rPr>
          <w:rFonts w:eastAsia="Times New Roman" w:cstheme="minorHAnsi"/>
          <w:color w:val="222222"/>
          <w:kern w:val="0"/>
          <w14:ligatures w14:val="none"/>
        </w:rPr>
        <w:t xml:space="preserve"> but I can tell you this lack of basic utility knowledge extends to pretty much every other damage prevention stakeholder group as well.</w:t>
      </w:r>
    </w:p>
    <w:p w14:paraId="638C67DE" w14:textId="77777777" w:rsidR="00E4051A" w:rsidRPr="00EE0624" w:rsidRDefault="00E4051A" w:rsidP="00E4051A">
      <w:pPr>
        <w:rPr>
          <w:rFonts w:eastAsia="Times New Roman" w:cstheme="minorHAnsi"/>
          <w:color w:val="000000" w:themeColor="text1"/>
          <w:kern w:val="0"/>
          <w14:ligatures w14:val="none"/>
        </w:rPr>
      </w:pPr>
      <w:r w:rsidRPr="00EE0624">
        <w:rPr>
          <w:rFonts w:eastAsia="Times New Roman" w:cstheme="minorHAnsi"/>
          <w:color w:val="000000" w:themeColor="text1"/>
          <w:kern w:val="0"/>
          <w14:ligatures w14:val="none"/>
        </w:rPr>
        <w:t xml:space="preserve">A knowledge bank established for locator certification benefits excavators, engineers, utility personnel, enforcement agency inspectors and others. These are people who need to understand that when there is a lack of accessing useful locating, utility, and mapping information, the result is higher rates of avoidable damage to underground lines. </w:t>
      </w:r>
    </w:p>
    <w:p w14:paraId="719E1BB2" w14:textId="77777777" w:rsidR="007C6859" w:rsidRDefault="007C6859" w:rsidP="005C51F8">
      <w:pPr>
        <w:rPr>
          <w:rFonts w:eastAsia="Times New Roman" w:cstheme="minorHAnsi"/>
          <w:b/>
          <w:bCs/>
          <w:color w:val="222222"/>
          <w:kern w:val="0"/>
          <w14:ligatures w14:val="none"/>
        </w:rPr>
      </w:pPr>
    </w:p>
    <w:p w14:paraId="5535D47C" w14:textId="0577A69C" w:rsidR="007C6859" w:rsidRPr="00765B40" w:rsidRDefault="007C6859" w:rsidP="005C51F8">
      <w:pPr>
        <w:rPr>
          <w:rFonts w:eastAsia="Times New Roman" w:cstheme="minorHAnsi"/>
          <w:b/>
          <w:bCs/>
          <w:color w:val="222222"/>
          <w:kern w:val="0"/>
          <w14:ligatures w14:val="none"/>
        </w:rPr>
      </w:pPr>
      <w:r>
        <w:rPr>
          <w:rFonts w:eastAsia="Times New Roman" w:cstheme="minorHAnsi"/>
          <w:b/>
          <w:bCs/>
          <w:color w:val="222222"/>
          <w:kern w:val="0"/>
          <w14:ligatures w14:val="none"/>
        </w:rPr>
        <w:t xml:space="preserve">Failing is </w:t>
      </w:r>
      <w:r w:rsidR="007466A0">
        <w:rPr>
          <w:rFonts w:eastAsia="Times New Roman" w:cstheme="minorHAnsi"/>
          <w:b/>
          <w:bCs/>
          <w:color w:val="222222"/>
          <w:kern w:val="0"/>
          <w14:ligatures w14:val="none"/>
        </w:rPr>
        <w:t>N</w:t>
      </w:r>
      <w:r>
        <w:rPr>
          <w:rFonts w:eastAsia="Times New Roman" w:cstheme="minorHAnsi"/>
          <w:b/>
          <w:bCs/>
          <w:color w:val="222222"/>
          <w:kern w:val="0"/>
          <w14:ligatures w14:val="none"/>
        </w:rPr>
        <w:t xml:space="preserve">ot </w:t>
      </w:r>
      <w:r w:rsidR="007466A0">
        <w:rPr>
          <w:rFonts w:eastAsia="Times New Roman" w:cstheme="minorHAnsi"/>
          <w:b/>
          <w:bCs/>
          <w:color w:val="222222"/>
          <w:kern w:val="0"/>
          <w14:ligatures w14:val="none"/>
        </w:rPr>
        <w:t>F</w:t>
      </w:r>
      <w:r>
        <w:rPr>
          <w:rFonts w:eastAsia="Times New Roman" w:cstheme="minorHAnsi"/>
          <w:b/>
          <w:bCs/>
          <w:color w:val="222222"/>
          <w:kern w:val="0"/>
          <w14:ligatures w14:val="none"/>
        </w:rPr>
        <w:t>ailure</w:t>
      </w:r>
    </w:p>
    <w:p w14:paraId="3A6F2198" w14:textId="145DAF3D" w:rsidR="00965D29" w:rsidRPr="00965D29" w:rsidRDefault="00965D29" w:rsidP="00965D29">
      <w:pPr>
        <w:rPr>
          <w:rFonts w:eastAsia="Times New Roman" w:cstheme="minorHAnsi"/>
          <w:color w:val="222222"/>
          <w:kern w:val="0"/>
          <w14:ligatures w14:val="none"/>
        </w:rPr>
      </w:pPr>
      <w:r w:rsidRPr="00965D29">
        <w:rPr>
          <w:rFonts w:eastAsia="Times New Roman" w:cstheme="minorHAnsi"/>
          <w:color w:val="222222"/>
          <w:kern w:val="0"/>
          <w14:ligatures w14:val="none"/>
        </w:rPr>
        <w:t xml:space="preserve">How many candidates for certification will attain certification? Initially, a low percentage and that’s OK. People that desire to create a culture of excellence in the locating industry understand that rubber-stamping people to certification is not going to fix anything. </w:t>
      </w:r>
    </w:p>
    <w:p w14:paraId="5468AA6C" w14:textId="77777777" w:rsidR="00965D29" w:rsidRPr="00965D29" w:rsidRDefault="00965D29" w:rsidP="00965D29">
      <w:pPr>
        <w:rPr>
          <w:rFonts w:eastAsia="Times New Roman" w:cstheme="minorHAnsi"/>
          <w:color w:val="222222"/>
          <w:kern w:val="0"/>
          <w14:ligatures w14:val="none"/>
        </w:rPr>
      </w:pPr>
      <w:r w:rsidRPr="00965D29">
        <w:rPr>
          <w:rFonts w:eastAsia="Times New Roman" w:cstheme="minorHAnsi"/>
          <w:color w:val="222222"/>
          <w:kern w:val="0"/>
          <w14:ligatures w14:val="none"/>
        </w:rPr>
        <w:t>While there will be consternation galore with failed tests, locator certification is first and foremost a visible and transparent effort to learn what people know in order to teach them what they don’t. This is how the damage prevention industry achieves a greater degree of locating excellence.</w:t>
      </w:r>
    </w:p>
    <w:p w14:paraId="3344E7B3" w14:textId="77777777" w:rsidR="00965D29" w:rsidRDefault="00965D29" w:rsidP="00965D29">
      <w:pPr>
        <w:rPr>
          <w:rFonts w:eastAsia="Times New Roman" w:cstheme="minorHAnsi"/>
          <w:color w:val="222222"/>
          <w:kern w:val="0"/>
          <w14:ligatures w14:val="none"/>
        </w:rPr>
      </w:pPr>
    </w:p>
    <w:p w14:paraId="47F46807" w14:textId="52CDE751" w:rsidR="00965D29" w:rsidRPr="00965D29" w:rsidRDefault="00965D29" w:rsidP="00965D29">
      <w:pPr>
        <w:rPr>
          <w:rFonts w:eastAsia="Times New Roman" w:cstheme="minorHAnsi"/>
          <w:b/>
          <w:bCs/>
          <w:color w:val="222222"/>
          <w:kern w:val="0"/>
          <w14:ligatures w14:val="none"/>
        </w:rPr>
      </w:pPr>
      <w:r w:rsidRPr="00965D29">
        <w:rPr>
          <w:rFonts w:eastAsia="Times New Roman" w:cstheme="minorHAnsi"/>
          <w:b/>
          <w:bCs/>
          <w:color w:val="222222"/>
          <w:kern w:val="0"/>
          <w14:ligatures w14:val="none"/>
        </w:rPr>
        <w:t xml:space="preserve">A </w:t>
      </w:r>
      <w:r w:rsidR="007466A0">
        <w:rPr>
          <w:rFonts w:eastAsia="Times New Roman" w:cstheme="minorHAnsi"/>
          <w:b/>
          <w:bCs/>
          <w:color w:val="222222"/>
          <w:kern w:val="0"/>
          <w14:ligatures w14:val="none"/>
        </w:rPr>
        <w:t>T</w:t>
      </w:r>
      <w:r w:rsidRPr="00965D29">
        <w:rPr>
          <w:rFonts w:eastAsia="Times New Roman" w:cstheme="minorHAnsi"/>
          <w:b/>
          <w:bCs/>
          <w:color w:val="222222"/>
          <w:kern w:val="0"/>
          <w14:ligatures w14:val="none"/>
        </w:rPr>
        <w:t xml:space="preserve">ype of </w:t>
      </w:r>
      <w:r w:rsidR="007466A0">
        <w:rPr>
          <w:rFonts w:eastAsia="Times New Roman" w:cstheme="minorHAnsi"/>
          <w:b/>
          <w:bCs/>
          <w:color w:val="222222"/>
          <w:kern w:val="0"/>
          <w14:ligatures w14:val="none"/>
        </w:rPr>
        <w:t>C</w:t>
      </w:r>
      <w:r w:rsidRPr="00965D29">
        <w:rPr>
          <w:rFonts w:eastAsia="Times New Roman" w:cstheme="minorHAnsi"/>
          <w:b/>
          <w:bCs/>
          <w:color w:val="222222"/>
          <w:kern w:val="0"/>
          <w14:ligatures w14:val="none"/>
        </w:rPr>
        <w:t>urrency</w:t>
      </w:r>
    </w:p>
    <w:p w14:paraId="7E4375CE" w14:textId="55329C5A" w:rsidR="00965D29" w:rsidRPr="00965D29" w:rsidRDefault="00965D29" w:rsidP="00965D29">
      <w:pPr>
        <w:rPr>
          <w:rFonts w:eastAsia="Times New Roman" w:cstheme="minorHAnsi"/>
          <w:color w:val="222222"/>
          <w:kern w:val="0"/>
          <w14:ligatures w14:val="none"/>
        </w:rPr>
      </w:pPr>
      <w:r w:rsidRPr="00965D29">
        <w:rPr>
          <w:rFonts w:eastAsia="Times New Roman" w:cstheme="minorHAnsi"/>
          <w:color w:val="222222"/>
          <w:kern w:val="0"/>
          <w14:ligatures w14:val="none"/>
        </w:rPr>
        <w:t>The three pillars of a certified locator program—certification testing, continuing education, and establishing a knowledge bank—create a career path in locating</w:t>
      </w:r>
      <w:r w:rsidR="007515FE">
        <w:rPr>
          <w:rFonts w:eastAsia="Times New Roman" w:cstheme="minorHAnsi"/>
          <w:color w:val="222222"/>
          <w:kern w:val="0"/>
          <w14:ligatures w14:val="none"/>
        </w:rPr>
        <w:t>,</w:t>
      </w:r>
      <w:r w:rsidRPr="00965D29">
        <w:rPr>
          <w:rFonts w:eastAsia="Times New Roman" w:cstheme="minorHAnsi"/>
          <w:color w:val="222222"/>
          <w:kern w:val="0"/>
          <w14:ligatures w14:val="none"/>
        </w:rPr>
        <w:t xml:space="preserve"> thus making certified locators a type of currency.</w:t>
      </w:r>
    </w:p>
    <w:p w14:paraId="7D0B5D90" w14:textId="3583993C" w:rsidR="00965D29" w:rsidRDefault="00965D29" w:rsidP="00965D29">
      <w:pPr>
        <w:rPr>
          <w:rFonts w:eastAsia="Times New Roman" w:cstheme="minorHAnsi"/>
          <w:color w:val="222222"/>
          <w:kern w:val="0"/>
          <w14:ligatures w14:val="none"/>
        </w:rPr>
      </w:pPr>
      <w:r w:rsidRPr="00965D29">
        <w:rPr>
          <w:rFonts w:eastAsia="Times New Roman" w:cstheme="minorHAnsi"/>
          <w:color w:val="222222"/>
          <w:kern w:val="0"/>
          <w14:ligatures w14:val="none"/>
        </w:rPr>
        <w:t xml:space="preserve">Currency has </w:t>
      </w:r>
      <w:r w:rsidR="00D5774F">
        <w:rPr>
          <w:rFonts w:eastAsia="Times New Roman" w:cstheme="minorHAnsi"/>
          <w:color w:val="222222"/>
          <w:kern w:val="0"/>
          <w14:ligatures w14:val="none"/>
        </w:rPr>
        <w:t xml:space="preserve">a </w:t>
      </w:r>
      <w:r w:rsidRPr="00965D29">
        <w:rPr>
          <w:rFonts w:eastAsia="Times New Roman" w:cstheme="minorHAnsi"/>
          <w:color w:val="222222"/>
          <w:kern w:val="0"/>
          <w14:ligatures w14:val="none"/>
        </w:rPr>
        <w:t>value that is the same for both sellers and buyers. In a locating industry with locator certification, value consists of competent locators delivering excellent locating results for the utility, engineering</w:t>
      </w:r>
      <w:r w:rsidR="007515FE">
        <w:rPr>
          <w:rFonts w:eastAsia="Times New Roman" w:cstheme="minorHAnsi"/>
          <w:color w:val="222222"/>
          <w:kern w:val="0"/>
          <w14:ligatures w14:val="none"/>
        </w:rPr>
        <w:t xml:space="preserve">, </w:t>
      </w:r>
      <w:r w:rsidRPr="00965D29">
        <w:rPr>
          <w:rFonts w:eastAsia="Times New Roman" w:cstheme="minorHAnsi"/>
          <w:color w:val="222222"/>
          <w:kern w:val="0"/>
          <w14:ligatures w14:val="none"/>
        </w:rPr>
        <w:t xml:space="preserve">and construction industries. </w:t>
      </w:r>
    </w:p>
    <w:p w14:paraId="66EC2C39" w14:textId="77777777" w:rsidR="00965D29" w:rsidRPr="007466A0" w:rsidRDefault="00965D29" w:rsidP="00D5774F">
      <w:pPr>
        <w:pStyle w:val="NoSpacing"/>
        <w:rPr>
          <w:i/>
          <w:iCs/>
        </w:rPr>
      </w:pPr>
      <w:r w:rsidRPr="007466A0">
        <w:rPr>
          <w:i/>
          <w:iCs/>
        </w:rPr>
        <w:t>Currency is defined as:</w:t>
      </w:r>
    </w:p>
    <w:p w14:paraId="0D697CA6" w14:textId="77777777" w:rsidR="00965D29" w:rsidRPr="00965D29" w:rsidRDefault="00965D29" w:rsidP="00D5774F">
      <w:pPr>
        <w:pStyle w:val="NoSpacing"/>
      </w:pPr>
      <w:r w:rsidRPr="00965D29">
        <w:t>1. something used as a medium of exchange</w:t>
      </w:r>
    </w:p>
    <w:p w14:paraId="22DF9C09" w14:textId="77777777" w:rsidR="00965D29" w:rsidRDefault="00965D29" w:rsidP="00D5774F">
      <w:pPr>
        <w:pStyle w:val="NoSpacing"/>
      </w:pPr>
      <w:r w:rsidRPr="00965D29">
        <w:t>2. general acceptance; prevalence; vogue</w:t>
      </w:r>
    </w:p>
    <w:p w14:paraId="4BC2484D" w14:textId="77777777" w:rsidR="00D5774F" w:rsidRPr="00965D29" w:rsidRDefault="00D5774F" w:rsidP="00D5774F">
      <w:pPr>
        <w:pStyle w:val="NoSpacing"/>
      </w:pPr>
    </w:p>
    <w:p w14:paraId="64D6FA5F" w14:textId="318754E5" w:rsidR="00965D29" w:rsidRPr="00965D29" w:rsidRDefault="00965D29" w:rsidP="00965D29">
      <w:pPr>
        <w:rPr>
          <w:rFonts w:eastAsia="Times New Roman" w:cstheme="minorHAnsi"/>
          <w:color w:val="222222"/>
          <w:kern w:val="0"/>
          <w14:ligatures w14:val="none"/>
        </w:rPr>
      </w:pPr>
      <w:r w:rsidRPr="00965D29">
        <w:rPr>
          <w:rFonts w:eastAsia="Times New Roman" w:cstheme="minorHAnsi"/>
          <w:color w:val="222222"/>
          <w:kern w:val="0"/>
          <w14:ligatures w14:val="none"/>
        </w:rPr>
        <w:t>A recent industry report focused on the nation’s 811 system claims there is $61 billion in “waste, inefficiency, and excess cost imbedded in the system and largely invisible.” That’s a lot of opportunity to spend certif</w:t>
      </w:r>
      <w:r w:rsidR="002D6738">
        <w:rPr>
          <w:rFonts w:eastAsia="Times New Roman" w:cstheme="minorHAnsi"/>
          <w:color w:val="222222"/>
          <w:kern w:val="0"/>
          <w14:ligatures w14:val="none"/>
        </w:rPr>
        <w:t>ied</w:t>
      </w:r>
      <w:r w:rsidRPr="00965D29">
        <w:rPr>
          <w:rFonts w:eastAsia="Times New Roman" w:cstheme="minorHAnsi"/>
          <w:color w:val="222222"/>
          <w:kern w:val="0"/>
          <w14:ligatures w14:val="none"/>
        </w:rPr>
        <w:t xml:space="preserve"> locator currency in the system that produces most every locator.</w:t>
      </w:r>
    </w:p>
    <w:p w14:paraId="2D1FC325" w14:textId="32DB4A3A" w:rsidR="002D6738" w:rsidRPr="002D6738" w:rsidRDefault="002D6738" w:rsidP="002D6738">
      <w:pPr>
        <w:rPr>
          <w:rFonts w:eastAsia="Times New Roman" w:cstheme="minorHAnsi"/>
          <w:b/>
          <w:bCs/>
          <w:color w:val="222222"/>
          <w:kern w:val="0"/>
          <w14:ligatures w14:val="none"/>
        </w:rPr>
      </w:pPr>
      <w:r w:rsidRPr="002D6738">
        <w:rPr>
          <w:rFonts w:eastAsia="Times New Roman" w:cstheme="minorHAnsi"/>
          <w:b/>
          <w:bCs/>
          <w:color w:val="222222"/>
          <w:kern w:val="0"/>
          <w14:ligatures w14:val="none"/>
        </w:rPr>
        <w:lastRenderedPageBreak/>
        <w:t xml:space="preserve">The </w:t>
      </w:r>
      <w:r w:rsidR="007466A0">
        <w:rPr>
          <w:rFonts w:eastAsia="Times New Roman" w:cstheme="minorHAnsi"/>
          <w:b/>
          <w:bCs/>
          <w:color w:val="222222"/>
          <w:kern w:val="0"/>
          <w14:ligatures w14:val="none"/>
        </w:rPr>
        <w:t>A</w:t>
      </w:r>
      <w:r w:rsidRPr="002D6738">
        <w:rPr>
          <w:rFonts w:eastAsia="Times New Roman" w:cstheme="minorHAnsi"/>
          <w:b/>
          <w:bCs/>
          <w:color w:val="222222"/>
          <w:kern w:val="0"/>
          <w14:ligatures w14:val="none"/>
        </w:rPr>
        <w:t>nswer is “</w:t>
      </w:r>
      <w:r w:rsidR="007466A0">
        <w:rPr>
          <w:rFonts w:eastAsia="Times New Roman" w:cstheme="minorHAnsi"/>
          <w:b/>
          <w:bCs/>
          <w:color w:val="222222"/>
          <w:kern w:val="0"/>
          <w14:ligatures w14:val="none"/>
        </w:rPr>
        <w:t>Y</w:t>
      </w:r>
      <w:r w:rsidRPr="002D6738">
        <w:rPr>
          <w:rFonts w:eastAsia="Times New Roman" w:cstheme="minorHAnsi"/>
          <w:b/>
          <w:bCs/>
          <w:color w:val="222222"/>
          <w:kern w:val="0"/>
          <w14:ligatures w14:val="none"/>
        </w:rPr>
        <w:t>es”</w:t>
      </w:r>
    </w:p>
    <w:p w14:paraId="1D8A99A2" w14:textId="2C4C5780" w:rsidR="002D6738" w:rsidRPr="002D6738" w:rsidRDefault="002D6738" w:rsidP="002D6738">
      <w:pPr>
        <w:rPr>
          <w:rFonts w:eastAsia="Times New Roman" w:cstheme="minorHAnsi"/>
          <w:color w:val="222222"/>
          <w:kern w:val="0"/>
          <w14:ligatures w14:val="none"/>
        </w:rPr>
      </w:pPr>
      <w:r w:rsidRPr="002D6738">
        <w:rPr>
          <w:rFonts w:eastAsia="Times New Roman" w:cstheme="minorHAnsi"/>
          <w:color w:val="222222"/>
          <w:kern w:val="0"/>
          <w14:ligatures w14:val="none"/>
        </w:rPr>
        <w:t xml:space="preserve">Late response to 811 tickets is some of the excess cost embedded in the 811 system. Could the currency of certified locators be spent to address late 811 tickets?  For that matter, could the currency of certified locators be spent to improve the results </w:t>
      </w:r>
      <w:r w:rsidR="00944A16">
        <w:rPr>
          <w:rFonts w:eastAsia="Times New Roman" w:cstheme="minorHAnsi"/>
          <w:color w:val="222222"/>
          <w:kern w:val="0"/>
          <w14:ligatures w14:val="none"/>
        </w:rPr>
        <w:t xml:space="preserve">of </w:t>
      </w:r>
      <w:r w:rsidRPr="002D6738">
        <w:rPr>
          <w:rFonts w:eastAsia="Times New Roman" w:cstheme="minorHAnsi"/>
          <w:color w:val="222222"/>
          <w:kern w:val="0"/>
          <w14:ligatures w14:val="none"/>
        </w:rPr>
        <w:t xml:space="preserve">subsurface utility engineering or utility design? Or to increase production and enhance safety for constructions crews? </w:t>
      </w:r>
    </w:p>
    <w:p w14:paraId="69349ED6" w14:textId="77777777" w:rsidR="002D6738" w:rsidRPr="002D6738" w:rsidRDefault="002D6738" w:rsidP="002D6738">
      <w:pPr>
        <w:rPr>
          <w:rFonts w:eastAsia="Times New Roman" w:cstheme="minorHAnsi"/>
          <w:color w:val="222222"/>
          <w:kern w:val="0"/>
          <w14:ligatures w14:val="none"/>
        </w:rPr>
      </w:pPr>
      <w:r w:rsidRPr="002D6738">
        <w:rPr>
          <w:rFonts w:eastAsia="Times New Roman" w:cstheme="minorHAnsi"/>
          <w:color w:val="222222"/>
          <w:kern w:val="0"/>
          <w14:ligatures w14:val="none"/>
        </w:rPr>
        <w:t>The answer to all these questions is a resounding “yes.” Can you imagine what a collection of disrespected locators would feel if they could finally wear a badge proving their knowledge and skills? What, too, if the utility, engineering, and construction industries recognized locating as a skill worthy of its actual importance? Without locator certification that’s not going to happen.</w:t>
      </w:r>
    </w:p>
    <w:p w14:paraId="513F282A" w14:textId="77777777" w:rsidR="002D6738" w:rsidRPr="002D6738" w:rsidRDefault="002D6738" w:rsidP="002D6738">
      <w:pPr>
        <w:rPr>
          <w:rFonts w:eastAsia="Times New Roman" w:cstheme="minorHAnsi"/>
          <w:color w:val="222222"/>
          <w:kern w:val="0"/>
          <w14:ligatures w14:val="none"/>
        </w:rPr>
      </w:pPr>
      <w:r w:rsidRPr="002D6738">
        <w:rPr>
          <w:rFonts w:eastAsia="Times New Roman" w:cstheme="minorHAnsi"/>
          <w:color w:val="222222"/>
          <w:kern w:val="0"/>
          <w14:ligatures w14:val="none"/>
        </w:rPr>
        <w:t xml:space="preserve">Who will lead the push to use the currency of certified locators? 811? Private locating? Survey/engineering locating? Construction crew locating? Where will the currency be adopted to change exiting practices and systems? </w:t>
      </w:r>
    </w:p>
    <w:p w14:paraId="7EF4A347" w14:textId="77777777" w:rsidR="002D6738" w:rsidRPr="002D6738" w:rsidRDefault="002D6738" w:rsidP="002D6738">
      <w:pPr>
        <w:rPr>
          <w:rFonts w:eastAsia="Times New Roman" w:cstheme="minorHAnsi"/>
          <w:color w:val="222222"/>
          <w:kern w:val="0"/>
          <w14:ligatures w14:val="none"/>
        </w:rPr>
      </w:pPr>
      <w:r w:rsidRPr="002D6738">
        <w:rPr>
          <w:rFonts w:eastAsia="Times New Roman" w:cstheme="minorHAnsi"/>
          <w:color w:val="222222"/>
          <w:kern w:val="0"/>
          <w14:ligatures w14:val="none"/>
        </w:rPr>
        <w:t>We won’t have to wait too long for answers and that’s a great thing for people who want to clearly see a career path in the locating industry.</w:t>
      </w:r>
    </w:p>
    <w:p w14:paraId="5CCB7874" w14:textId="6D2D12DF" w:rsidR="00C41850" w:rsidRDefault="00C41850" w:rsidP="000B2829">
      <w:pPr>
        <w:rPr>
          <w:rFonts w:eastAsia="Times New Roman" w:cstheme="minorHAnsi"/>
          <w:color w:val="222222"/>
          <w:kern w:val="0"/>
          <w14:ligatures w14:val="none"/>
        </w:rPr>
      </w:pPr>
    </w:p>
    <w:p w14:paraId="2E11DF55" w14:textId="23D07460" w:rsidR="00F17463" w:rsidRPr="00F17463" w:rsidRDefault="00F17463" w:rsidP="000B2829">
      <w:pPr>
        <w:rPr>
          <w:b/>
          <w:bCs/>
        </w:rPr>
      </w:pPr>
      <w:r w:rsidRPr="00F17463">
        <w:rPr>
          <w:b/>
          <w:bCs/>
        </w:rPr>
        <w:t xml:space="preserve">Ignore </w:t>
      </w:r>
      <w:r w:rsidR="007466A0">
        <w:rPr>
          <w:b/>
          <w:bCs/>
        </w:rPr>
        <w:t>N</w:t>
      </w:r>
      <w:r w:rsidRPr="00F17463">
        <w:rPr>
          <w:b/>
          <w:bCs/>
        </w:rPr>
        <w:t xml:space="preserve">o </w:t>
      </w:r>
      <w:r w:rsidR="007466A0">
        <w:rPr>
          <w:b/>
          <w:bCs/>
        </w:rPr>
        <w:t>M</w:t>
      </w:r>
      <w:r w:rsidRPr="00F17463">
        <w:rPr>
          <w:b/>
          <w:bCs/>
        </w:rPr>
        <w:t>ore</w:t>
      </w:r>
    </w:p>
    <w:p w14:paraId="2FC2FFE2" w14:textId="77777777" w:rsidR="002D6738" w:rsidRPr="002D6738" w:rsidRDefault="002D6738" w:rsidP="002D6738">
      <w:r w:rsidRPr="002D6738">
        <w:t xml:space="preserve">I used to wonder why there was no locator certification program. As I talked to all those locators over the years, many asked the same question of me.  My answer was always that until there was locator certification, locator certification would be easy to ignore. </w:t>
      </w:r>
    </w:p>
    <w:p w14:paraId="66DF407D" w14:textId="149A7016" w:rsidR="002D6738" w:rsidRPr="002D6738" w:rsidRDefault="002D6738" w:rsidP="002D6738">
      <w:r w:rsidRPr="002D6738">
        <w:t>Well, the certified locator program is here</w:t>
      </w:r>
      <w:r w:rsidR="007515FE">
        <w:t>,</w:t>
      </w:r>
      <w:r w:rsidRPr="002D6738">
        <w:t xml:space="preserve"> and that’s good for the locating industry as well as a whole lot of other people in the utility, engineering, and construction industries. Locator certification recognizes locating as a skill as well as a respected trade. That’s hard to ignore.</w:t>
      </w:r>
    </w:p>
    <w:p w14:paraId="7D7E1552" w14:textId="3E91ED08" w:rsidR="00A45870" w:rsidRDefault="00A45870" w:rsidP="000B2829"/>
    <w:sectPr w:rsidR="00A45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A5B"/>
    <w:multiLevelType w:val="hybridMultilevel"/>
    <w:tmpl w:val="CE0ACD4A"/>
    <w:lvl w:ilvl="0" w:tplc="364448B8">
      <w:start w:val="1"/>
      <w:numFmt w:val="bullet"/>
      <w:lvlText w:val="•"/>
      <w:lvlJc w:val="left"/>
      <w:pPr>
        <w:tabs>
          <w:tab w:val="num" w:pos="720"/>
        </w:tabs>
        <w:ind w:left="720" w:hanging="360"/>
      </w:pPr>
      <w:rPr>
        <w:rFonts w:ascii="Arial" w:hAnsi="Arial" w:hint="default"/>
      </w:rPr>
    </w:lvl>
    <w:lvl w:ilvl="1" w:tplc="30A6AB08" w:tentative="1">
      <w:start w:val="1"/>
      <w:numFmt w:val="bullet"/>
      <w:lvlText w:val="•"/>
      <w:lvlJc w:val="left"/>
      <w:pPr>
        <w:tabs>
          <w:tab w:val="num" w:pos="1440"/>
        </w:tabs>
        <w:ind w:left="1440" w:hanging="360"/>
      </w:pPr>
      <w:rPr>
        <w:rFonts w:ascii="Arial" w:hAnsi="Arial" w:hint="default"/>
      </w:rPr>
    </w:lvl>
    <w:lvl w:ilvl="2" w:tplc="FCD89EA6" w:tentative="1">
      <w:start w:val="1"/>
      <w:numFmt w:val="bullet"/>
      <w:lvlText w:val="•"/>
      <w:lvlJc w:val="left"/>
      <w:pPr>
        <w:tabs>
          <w:tab w:val="num" w:pos="2160"/>
        </w:tabs>
        <w:ind w:left="2160" w:hanging="360"/>
      </w:pPr>
      <w:rPr>
        <w:rFonts w:ascii="Arial" w:hAnsi="Arial" w:hint="default"/>
      </w:rPr>
    </w:lvl>
    <w:lvl w:ilvl="3" w:tplc="B738662E" w:tentative="1">
      <w:start w:val="1"/>
      <w:numFmt w:val="bullet"/>
      <w:lvlText w:val="•"/>
      <w:lvlJc w:val="left"/>
      <w:pPr>
        <w:tabs>
          <w:tab w:val="num" w:pos="2880"/>
        </w:tabs>
        <w:ind w:left="2880" w:hanging="360"/>
      </w:pPr>
      <w:rPr>
        <w:rFonts w:ascii="Arial" w:hAnsi="Arial" w:hint="default"/>
      </w:rPr>
    </w:lvl>
    <w:lvl w:ilvl="4" w:tplc="4F782C3E" w:tentative="1">
      <w:start w:val="1"/>
      <w:numFmt w:val="bullet"/>
      <w:lvlText w:val="•"/>
      <w:lvlJc w:val="left"/>
      <w:pPr>
        <w:tabs>
          <w:tab w:val="num" w:pos="3600"/>
        </w:tabs>
        <w:ind w:left="3600" w:hanging="360"/>
      </w:pPr>
      <w:rPr>
        <w:rFonts w:ascii="Arial" w:hAnsi="Arial" w:hint="default"/>
      </w:rPr>
    </w:lvl>
    <w:lvl w:ilvl="5" w:tplc="A52ADE94" w:tentative="1">
      <w:start w:val="1"/>
      <w:numFmt w:val="bullet"/>
      <w:lvlText w:val="•"/>
      <w:lvlJc w:val="left"/>
      <w:pPr>
        <w:tabs>
          <w:tab w:val="num" w:pos="4320"/>
        </w:tabs>
        <w:ind w:left="4320" w:hanging="360"/>
      </w:pPr>
      <w:rPr>
        <w:rFonts w:ascii="Arial" w:hAnsi="Arial" w:hint="default"/>
      </w:rPr>
    </w:lvl>
    <w:lvl w:ilvl="6" w:tplc="7C1228EE" w:tentative="1">
      <w:start w:val="1"/>
      <w:numFmt w:val="bullet"/>
      <w:lvlText w:val="•"/>
      <w:lvlJc w:val="left"/>
      <w:pPr>
        <w:tabs>
          <w:tab w:val="num" w:pos="5040"/>
        </w:tabs>
        <w:ind w:left="5040" w:hanging="360"/>
      </w:pPr>
      <w:rPr>
        <w:rFonts w:ascii="Arial" w:hAnsi="Arial" w:hint="default"/>
      </w:rPr>
    </w:lvl>
    <w:lvl w:ilvl="7" w:tplc="BBF8BA96" w:tentative="1">
      <w:start w:val="1"/>
      <w:numFmt w:val="bullet"/>
      <w:lvlText w:val="•"/>
      <w:lvlJc w:val="left"/>
      <w:pPr>
        <w:tabs>
          <w:tab w:val="num" w:pos="5760"/>
        </w:tabs>
        <w:ind w:left="5760" w:hanging="360"/>
      </w:pPr>
      <w:rPr>
        <w:rFonts w:ascii="Arial" w:hAnsi="Arial" w:hint="default"/>
      </w:rPr>
    </w:lvl>
    <w:lvl w:ilvl="8" w:tplc="837E04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67FEA"/>
    <w:multiLevelType w:val="hybridMultilevel"/>
    <w:tmpl w:val="18B43682"/>
    <w:lvl w:ilvl="0" w:tplc="61FA34D8">
      <w:start w:val="1"/>
      <w:numFmt w:val="bullet"/>
      <w:lvlText w:val="•"/>
      <w:lvlJc w:val="left"/>
      <w:pPr>
        <w:tabs>
          <w:tab w:val="num" w:pos="720"/>
        </w:tabs>
        <w:ind w:left="720" w:hanging="360"/>
      </w:pPr>
      <w:rPr>
        <w:rFonts w:ascii="Arial" w:hAnsi="Arial" w:hint="default"/>
      </w:rPr>
    </w:lvl>
    <w:lvl w:ilvl="1" w:tplc="CD12E182" w:tentative="1">
      <w:start w:val="1"/>
      <w:numFmt w:val="bullet"/>
      <w:lvlText w:val="•"/>
      <w:lvlJc w:val="left"/>
      <w:pPr>
        <w:tabs>
          <w:tab w:val="num" w:pos="1440"/>
        </w:tabs>
        <w:ind w:left="1440" w:hanging="360"/>
      </w:pPr>
      <w:rPr>
        <w:rFonts w:ascii="Arial" w:hAnsi="Arial" w:hint="default"/>
      </w:rPr>
    </w:lvl>
    <w:lvl w:ilvl="2" w:tplc="CDEA1448" w:tentative="1">
      <w:start w:val="1"/>
      <w:numFmt w:val="bullet"/>
      <w:lvlText w:val="•"/>
      <w:lvlJc w:val="left"/>
      <w:pPr>
        <w:tabs>
          <w:tab w:val="num" w:pos="2160"/>
        </w:tabs>
        <w:ind w:left="2160" w:hanging="360"/>
      </w:pPr>
      <w:rPr>
        <w:rFonts w:ascii="Arial" w:hAnsi="Arial" w:hint="default"/>
      </w:rPr>
    </w:lvl>
    <w:lvl w:ilvl="3" w:tplc="810888EA" w:tentative="1">
      <w:start w:val="1"/>
      <w:numFmt w:val="bullet"/>
      <w:lvlText w:val="•"/>
      <w:lvlJc w:val="left"/>
      <w:pPr>
        <w:tabs>
          <w:tab w:val="num" w:pos="2880"/>
        </w:tabs>
        <w:ind w:left="2880" w:hanging="360"/>
      </w:pPr>
      <w:rPr>
        <w:rFonts w:ascii="Arial" w:hAnsi="Arial" w:hint="default"/>
      </w:rPr>
    </w:lvl>
    <w:lvl w:ilvl="4" w:tplc="E5F8ED9E" w:tentative="1">
      <w:start w:val="1"/>
      <w:numFmt w:val="bullet"/>
      <w:lvlText w:val="•"/>
      <w:lvlJc w:val="left"/>
      <w:pPr>
        <w:tabs>
          <w:tab w:val="num" w:pos="3600"/>
        </w:tabs>
        <w:ind w:left="3600" w:hanging="360"/>
      </w:pPr>
      <w:rPr>
        <w:rFonts w:ascii="Arial" w:hAnsi="Arial" w:hint="default"/>
      </w:rPr>
    </w:lvl>
    <w:lvl w:ilvl="5" w:tplc="6D3E4400" w:tentative="1">
      <w:start w:val="1"/>
      <w:numFmt w:val="bullet"/>
      <w:lvlText w:val="•"/>
      <w:lvlJc w:val="left"/>
      <w:pPr>
        <w:tabs>
          <w:tab w:val="num" w:pos="4320"/>
        </w:tabs>
        <w:ind w:left="4320" w:hanging="360"/>
      </w:pPr>
      <w:rPr>
        <w:rFonts w:ascii="Arial" w:hAnsi="Arial" w:hint="default"/>
      </w:rPr>
    </w:lvl>
    <w:lvl w:ilvl="6" w:tplc="02C46334" w:tentative="1">
      <w:start w:val="1"/>
      <w:numFmt w:val="bullet"/>
      <w:lvlText w:val="•"/>
      <w:lvlJc w:val="left"/>
      <w:pPr>
        <w:tabs>
          <w:tab w:val="num" w:pos="5040"/>
        </w:tabs>
        <w:ind w:left="5040" w:hanging="360"/>
      </w:pPr>
      <w:rPr>
        <w:rFonts w:ascii="Arial" w:hAnsi="Arial" w:hint="default"/>
      </w:rPr>
    </w:lvl>
    <w:lvl w:ilvl="7" w:tplc="37203C98" w:tentative="1">
      <w:start w:val="1"/>
      <w:numFmt w:val="bullet"/>
      <w:lvlText w:val="•"/>
      <w:lvlJc w:val="left"/>
      <w:pPr>
        <w:tabs>
          <w:tab w:val="num" w:pos="5760"/>
        </w:tabs>
        <w:ind w:left="5760" w:hanging="360"/>
      </w:pPr>
      <w:rPr>
        <w:rFonts w:ascii="Arial" w:hAnsi="Arial" w:hint="default"/>
      </w:rPr>
    </w:lvl>
    <w:lvl w:ilvl="8" w:tplc="08D42E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B91E71"/>
    <w:multiLevelType w:val="hybridMultilevel"/>
    <w:tmpl w:val="A93E5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E40EA"/>
    <w:multiLevelType w:val="hybridMultilevel"/>
    <w:tmpl w:val="228CC47E"/>
    <w:lvl w:ilvl="0" w:tplc="8FDC75B6">
      <w:start w:val="1"/>
      <w:numFmt w:val="bullet"/>
      <w:lvlText w:val="•"/>
      <w:lvlJc w:val="left"/>
      <w:pPr>
        <w:tabs>
          <w:tab w:val="num" w:pos="720"/>
        </w:tabs>
        <w:ind w:left="720" w:hanging="360"/>
      </w:pPr>
      <w:rPr>
        <w:rFonts w:ascii="Arial" w:hAnsi="Arial" w:hint="default"/>
      </w:rPr>
    </w:lvl>
    <w:lvl w:ilvl="1" w:tplc="47BED220" w:tentative="1">
      <w:start w:val="1"/>
      <w:numFmt w:val="bullet"/>
      <w:lvlText w:val="•"/>
      <w:lvlJc w:val="left"/>
      <w:pPr>
        <w:tabs>
          <w:tab w:val="num" w:pos="1440"/>
        </w:tabs>
        <w:ind w:left="1440" w:hanging="360"/>
      </w:pPr>
      <w:rPr>
        <w:rFonts w:ascii="Arial" w:hAnsi="Arial" w:hint="default"/>
      </w:rPr>
    </w:lvl>
    <w:lvl w:ilvl="2" w:tplc="9796DBC2" w:tentative="1">
      <w:start w:val="1"/>
      <w:numFmt w:val="bullet"/>
      <w:lvlText w:val="•"/>
      <w:lvlJc w:val="left"/>
      <w:pPr>
        <w:tabs>
          <w:tab w:val="num" w:pos="2160"/>
        </w:tabs>
        <w:ind w:left="2160" w:hanging="360"/>
      </w:pPr>
      <w:rPr>
        <w:rFonts w:ascii="Arial" w:hAnsi="Arial" w:hint="default"/>
      </w:rPr>
    </w:lvl>
    <w:lvl w:ilvl="3" w:tplc="5F5CB21E" w:tentative="1">
      <w:start w:val="1"/>
      <w:numFmt w:val="bullet"/>
      <w:lvlText w:val="•"/>
      <w:lvlJc w:val="left"/>
      <w:pPr>
        <w:tabs>
          <w:tab w:val="num" w:pos="2880"/>
        </w:tabs>
        <w:ind w:left="2880" w:hanging="360"/>
      </w:pPr>
      <w:rPr>
        <w:rFonts w:ascii="Arial" w:hAnsi="Arial" w:hint="default"/>
      </w:rPr>
    </w:lvl>
    <w:lvl w:ilvl="4" w:tplc="A1ACE11C" w:tentative="1">
      <w:start w:val="1"/>
      <w:numFmt w:val="bullet"/>
      <w:lvlText w:val="•"/>
      <w:lvlJc w:val="left"/>
      <w:pPr>
        <w:tabs>
          <w:tab w:val="num" w:pos="3600"/>
        </w:tabs>
        <w:ind w:left="3600" w:hanging="360"/>
      </w:pPr>
      <w:rPr>
        <w:rFonts w:ascii="Arial" w:hAnsi="Arial" w:hint="default"/>
      </w:rPr>
    </w:lvl>
    <w:lvl w:ilvl="5" w:tplc="86502F1A" w:tentative="1">
      <w:start w:val="1"/>
      <w:numFmt w:val="bullet"/>
      <w:lvlText w:val="•"/>
      <w:lvlJc w:val="left"/>
      <w:pPr>
        <w:tabs>
          <w:tab w:val="num" w:pos="4320"/>
        </w:tabs>
        <w:ind w:left="4320" w:hanging="360"/>
      </w:pPr>
      <w:rPr>
        <w:rFonts w:ascii="Arial" w:hAnsi="Arial" w:hint="default"/>
      </w:rPr>
    </w:lvl>
    <w:lvl w:ilvl="6" w:tplc="602A8536" w:tentative="1">
      <w:start w:val="1"/>
      <w:numFmt w:val="bullet"/>
      <w:lvlText w:val="•"/>
      <w:lvlJc w:val="left"/>
      <w:pPr>
        <w:tabs>
          <w:tab w:val="num" w:pos="5040"/>
        </w:tabs>
        <w:ind w:left="5040" w:hanging="360"/>
      </w:pPr>
      <w:rPr>
        <w:rFonts w:ascii="Arial" w:hAnsi="Arial" w:hint="default"/>
      </w:rPr>
    </w:lvl>
    <w:lvl w:ilvl="7" w:tplc="F5CAE11A" w:tentative="1">
      <w:start w:val="1"/>
      <w:numFmt w:val="bullet"/>
      <w:lvlText w:val="•"/>
      <w:lvlJc w:val="left"/>
      <w:pPr>
        <w:tabs>
          <w:tab w:val="num" w:pos="5760"/>
        </w:tabs>
        <w:ind w:left="5760" w:hanging="360"/>
      </w:pPr>
      <w:rPr>
        <w:rFonts w:ascii="Arial" w:hAnsi="Arial" w:hint="default"/>
      </w:rPr>
    </w:lvl>
    <w:lvl w:ilvl="8" w:tplc="25C442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F658D2"/>
    <w:multiLevelType w:val="hybridMultilevel"/>
    <w:tmpl w:val="FD6C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41C29"/>
    <w:multiLevelType w:val="hybridMultilevel"/>
    <w:tmpl w:val="15585710"/>
    <w:lvl w:ilvl="0" w:tplc="7ABE4D86">
      <w:start w:val="1"/>
      <w:numFmt w:val="bullet"/>
      <w:lvlText w:val="•"/>
      <w:lvlJc w:val="left"/>
      <w:pPr>
        <w:tabs>
          <w:tab w:val="num" w:pos="720"/>
        </w:tabs>
        <w:ind w:left="720" w:hanging="360"/>
      </w:pPr>
      <w:rPr>
        <w:rFonts w:ascii="Arial" w:hAnsi="Arial" w:hint="default"/>
      </w:rPr>
    </w:lvl>
    <w:lvl w:ilvl="1" w:tplc="A7BA0BF4" w:tentative="1">
      <w:start w:val="1"/>
      <w:numFmt w:val="bullet"/>
      <w:lvlText w:val="•"/>
      <w:lvlJc w:val="left"/>
      <w:pPr>
        <w:tabs>
          <w:tab w:val="num" w:pos="1440"/>
        </w:tabs>
        <w:ind w:left="1440" w:hanging="360"/>
      </w:pPr>
      <w:rPr>
        <w:rFonts w:ascii="Arial" w:hAnsi="Arial" w:hint="default"/>
      </w:rPr>
    </w:lvl>
    <w:lvl w:ilvl="2" w:tplc="ECF415A4" w:tentative="1">
      <w:start w:val="1"/>
      <w:numFmt w:val="bullet"/>
      <w:lvlText w:val="•"/>
      <w:lvlJc w:val="left"/>
      <w:pPr>
        <w:tabs>
          <w:tab w:val="num" w:pos="2160"/>
        </w:tabs>
        <w:ind w:left="2160" w:hanging="360"/>
      </w:pPr>
      <w:rPr>
        <w:rFonts w:ascii="Arial" w:hAnsi="Arial" w:hint="default"/>
      </w:rPr>
    </w:lvl>
    <w:lvl w:ilvl="3" w:tplc="93EEB488" w:tentative="1">
      <w:start w:val="1"/>
      <w:numFmt w:val="bullet"/>
      <w:lvlText w:val="•"/>
      <w:lvlJc w:val="left"/>
      <w:pPr>
        <w:tabs>
          <w:tab w:val="num" w:pos="2880"/>
        </w:tabs>
        <w:ind w:left="2880" w:hanging="360"/>
      </w:pPr>
      <w:rPr>
        <w:rFonts w:ascii="Arial" w:hAnsi="Arial" w:hint="default"/>
      </w:rPr>
    </w:lvl>
    <w:lvl w:ilvl="4" w:tplc="6762A744" w:tentative="1">
      <w:start w:val="1"/>
      <w:numFmt w:val="bullet"/>
      <w:lvlText w:val="•"/>
      <w:lvlJc w:val="left"/>
      <w:pPr>
        <w:tabs>
          <w:tab w:val="num" w:pos="3600"/>
        </w:tabs>
        <w:ind w:left="3600" w:hanging="360"/>
      </w:pPr>
      <w:rPr>
        <w:rFonts w:ascii="Arial" w:hAnsi="Arial" w:hint="default"/>
      </w:rPr>
    </w:lvl>
    <w:lvl w:ilvl="5" w:tplc="7B12EB62" w:tentative="1">
      <w:start w:val="1"/>
      <w:numFmt w:val="bullet"/>
      <w:lvlText w:val="•"/>
      <w:lvlJc w:val="left"/>
      <w:pPr>
        <w:tabs>
          <w:tab w:val="num" w:pos="4320"/>
        </w:tabs>
        <w:ind w:left="4320" w:hanging="360"/>
      </w:pPr>
      <w:rPr>
        <w:rFonts w:ascii="Arial" w:hAnsi="Arial" w:hint="default"/>
      </w:rPr>
    </w:lvl>
    <w:lvl w:ilvl="6" w:tplc="C4AA5072" w:tentative="1">
      <w:start w:val="1"/>
      <w:numFmt w:val="bullet"/>
      <w:lvlText w:val="•"/>
      <w:lvlJc w:val="left"/>
      <w:pPr>
        <w:tabs>
          <w:tab w:val="num" w:pos="5040"/>
        </w:tabs>
        <w:ind w:left="5040" w:hanging="360"/>
      </w:pPr>
      <w:rPr>
        <w:rFonts w:ascii="Arial" w:hAnsi="Arial" w:hint="default"/>
      </w:rPr>
    </w:lvl>
    <w:lvl w:ilvl="7" w:tplc="9C329D8C" w:tentative="1">
      <w:start w:val="1"/>
      <w:numFmt w:val="bullet"/>
      <w:lvlText w:val="•"/>
      <w:lvlJc w:val="left"/>
      <w:pPr>
        <w:tabs>
          <w:tab w:val="num" w:pos="5760"/>
        </w:tabs>
        <w:ind w:left="5760" w:hanging="360"/>
      </w:pPr>
      <w:rPr>
        <w:rFonts w:ascii="Arial" w:hAnsi="Arial" w:hint="default"/>
      </w:rPr>
    </w:lvl>
    <w:lvl w:ilvl="8" w:tplc="B43E3D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D42F08"/>
    <w:multiLevelType w:val="hybridMultilevel"/>
    <w:tmpl w:val="F67ECF1E"/>
    <w:lvl w:ilvl="0" w:tplc="40BE24A4">
      <w:start w:val="1"/>
      <w:numFmt w:val="bullet"/>
      <w:lvlText w:val="•"/>
      <w:lvlJc w:val="left"/>
      <w:pPr>
        <w:tabs>
          <w:tab w:val="num" w:pos="720"/>
        </w:tabs>
        <w:ind w:left="720" w:hanging="360"/>
      </w:pPr>
      <w:rPr>
        <w:rFonts w:ascii="Arial" w:hAnsi="Arial" w:hint="default"/>
      </w:rPr>
    </w:lvl>
    <w:lvl w:ilvl="1" w:tplc="1D360F8C" w:tentative="1">
      <w:start w:val="1"/>
      <w:numFmt w:val="bullet"/>
      <w:lvlText w:val="•"/>
      <w:lvlJc w:val="left"/>
      <w:pPr>
        <w:tabs>
          <w:tab w:val="num" w:pos="1440"/>
        </w:tabs>
        <w:ind w:left="1440" w:hanging="360"/>
      </w:pPr>
      <w:rPr>
        <w:rFonts w:ascii="Arial" w:hAnsi="Arial" w:hint="default"/>
      </w:rPr>
    </w:lvl>
    <w:lvl w:ilvl="2" w:tplc="BA3E8D1C" w:tentative="1">
      <w:start w:val="1"/>
      <w:numFmt w:val="bullet"/>
      <w:lvlText w:val="•"/>
      <w:lvlJc w:val="left"/>
      <w:pPr>
        <w:tabs>
          <w:tab w:val="num" w:pos="2160"/>
        </w:tabs>
        <w:ind w:left="2160" w:hanging="360"/>
      </w:pPr>
      <w:rPr>
        <w:rFonts w:ascii="Arial" w:hAnsi="Arial" w:hint="default"/>
      </w:rPr>
    </w:lvl>
    <w:lvl w:ilvl="3" w:tplc="E0163BDE" w:tentative="1">
      <w:start w:val="1"/>
      <w:numFmt w:val="bullet"/>
      <w:lvlText w:val="•"/>
      <w:lvlJc w:val="left"/>
      <w:pPr>
        <w:tabs>
          <w:tab w:val="num" w:pos="2880"/>
        </w:tabs>
        <w:ind w:left="2880" w:hanging="360"/>
      </w:pPr>
      <w:rPr>
        <w:rFonts w:ascii="Arial" w:hAnsi="Arial" w:hint="default"/>
      </w:rPr>
    </w:lvl>
    <w:lvl w:ilvl="4" w:tplc="2A44D8B2" w:tentative="1">
      <w:start w:val="1"/>
      <w:numFmt w:val="bullet"/>
      <w:lvlText w:val="•"/>
      <w:lvlJc w:val="left"/>
      <w:pPr>
        <w:tabs>
          <w:tab w:val="num" w:pos="3600"/>
        </w:tabs>
        <w:ind w:left="3600" w:hanging="360"/>
      </w:pPr>
      <w:rPr>
        <w:rFonts w:ascii="Arial" w:hAnsi="Arial" w:hint="default"/>
      </w:rPr>
    </w:lvl>
    <w:lvl w:ilvl="5" w:tplc="BBE4D278" w:tentative="1">
      <w:start w:val="1"/>
      <w:numFmt w:val="bullet"/>
      <w:lvlText w:val="•"/>
      <w:lvlJc w:val="left"/>
      <w:pPr>
        <w:tabs>
          <w:tab w:val="num" w:pos="4320"/>
        </w:tabs>
        <w:ind w:left="4320" w:hanging="360"/>
      </w:pPr>
      <w:rPr>
        <w:rFonts w:ascii="Arial" w:hAnsi="Arial" w:hint="default"/>
      </w:rPr>
    </w:lvl>
    <w:lvl w:ilvl="6" w:tplc="BD1C966A" w:tentative="1">
      <w:start w:val="1"/>
      <w:numFmt w:val="bullet"/>
      <w:lvlText w:val="•"/>
      <w:lvlJc w:val="left"/>
      <w:pPr>
        <w:tabs>
          <w:tab w:val="num" w:pos="5040"/>
        </w:tabs>
        <w:ind w:left="5040" w:hanging="360"/>
      </w:pPr>
      <w:rPr>
        <w:rFonts w:ascii="Arial" w:hAnsi="Arial" w:hint="default"/>
      </w:rPr>
    </w:lvl>
    <w:lvl w:ilvl="7" w:tplc="CEEA64C2" w:tentative="1">
      <w:start w:val="1"/>
      <w:numFmt w:val="bullet"/>
      <w:lvlText w:val="•"/>
      <w:lvlJc w:val="left"/>
      <w:pPr>
        <w:tabs>
          <w:tab w:val="num" w:pos="5760"/>
        </w:tabs>
        <w:ind w:left="5760" w:hanging="360"/>
      </w:pPr>
      <w:rPr>
        <w:rFonts w:ascii="Arial" w:hAnsi="Arial" w:hint="default"/>
      </w:rPr>
    </w:lvl>
    <w:lvl w:ilvl="8" w:tplc="064625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050299"/>
    <w:multiLevelType w:val="hybridMultilevel"/>
    <w:tmpl w:val="C0C4D408"/>
    <w:lvl w:ilvl="0" w:tplc="B666F7CE">
      <w:start w:val="1"/>
      <w:numFmt w:val="bullet"/>
      <w:lvlText w:val="•"/>
      <w:lvlJc w:val="left"/>
      <w:pPr>
        <w:tabs>
          <w:tab w:val="num" w:pos="720"/>
        </w:tabs>
        <w:ind w:left="720" w:hanging="360"/>
      </w:pPr>
      <w:rPr>
        <w:rFonts w:ascii="Arial" w:hAnsi="Arial" w:hint="default"/>
      </w:rPr>
    </w:lvl>
    <w:lvl w:ilvl="1" w:tplc="357A0A9A" w:tentative="1">
      <w:start w:val="1"/>
      <w:numFmt w:val="bullet"/>
      <w:lvlText w:val="•"/>
      <w:lvlJc w:val="left"/>
      <w:pPr>
        <w:tabs>
          <w:tab w:val="num" w:pos="1440"/>
        </w:tabs>
        <w:ind w:left="1440" w:hanging="360"/>
      </w:pPr>
      <w:rPr>
        <w:rFonts w:ascii="Arial" w:hAnsi="Arial" w:hint="default"/>
      </w:rPr>
    </w:lvl>
    <w:lvl w:ilvl="2" w:tplc="1EBEA5F6" w:tentative="1">
      <w:start w:val="1"/>
      <w:numFmt w:val="bullet"/>
      <w:lvlText w:val="•"/>
      <w:lvlJc w:val="left"/>
      <w:pPr>
        <w:tabs>
          <w:tab w:val="num" w:pos="2160"/>
        </w:tabs>
        <w:ind w:left="2160" w:hanging="360"/>
      </w:pPr>
      <w:rPr>
        <w:rFonts w:ascii="Arial" w:hAnsi="Arial" w:hint="default"/>
      </w:rPr>
    </w:lvl>
    <w:lvl w:ilvl="3" w:tplc="47A2616C" w:tentative="1">
      <w:start w:val="1"/>
      <w:numFmt w:val="bullet"/>
      <w:lvlText w:val="•"/>
      <w:lvlJc w:val="left"/>
      <w:pPr>
        <w:tabs>
          <w:tab w:val="num" w:pos="2880"/>
        </w:tabs>
        <w:ind w:left="2880" w:hanging="360"/>
      </w:pPr>
      <w:rPr>
        <w:rFonts w:ascii="Arial" w:hAnsi="Arial" w:hint="default"/>
      </w:rPr>
    </w:lvl>
    <w:lvl w:ilvl="4" w:tplc="F196B734" w:tentative="1">
      <w:start w:val="1"/>
      <w:numFmt w:val="bullet"/>
      <w:lvlText w:val="•"/>
      <w:lvlJc w:val="left"/>
      <w:pPr>
        <w:tabs>
          <w:tab w:val="num" w:pos="3600"/>
        </w:tabs>
        <w:ind w:left="3600" w:hanging="360"/>
      </w:pPr>
      <w:rPr>
        <w:rFonts w:ascii="Arial" w:hAnsi="Arial" w:hint="default"/>
      </w:rPr>
    </w:lvl>
    <w:lvl w:ilvl="5" w:tplc="EF7E57F2" w:tentative="1">
      <w:start w:val="1"/>
      <w:numFmt w:val="bullet"/>
      <w:lvlText w:val="•"/>
      <w:lvlJc w:val="left"/>
      <w:pPr>
        <w:tabs>
          <w:tab w:val="num" w:pos="4320"/>
        </w:tabs>
        <w:ind w:left="4320" w:hanging="360"/>
      </w:pPr>
      <w:rPr>
        <w:rFonts w:ascii="Arial" w:hAnsi="Arial" w:hint="default"/>
      </w:rPr>
    </w:lvl>
    <w:lvl w:ilvl="6" w:tplc="51F6CCE4" w:tentative="1">
      <w:start w:val="1"/>
      <w:numFmt w:val="bullet"/>
      <w:lvlText w:val="•"/>
      <w:lvlJc w:val="left"/>
      <w:pPr>
        <w:tabs>
          <w:tab w:val="num" w:pos="5040"/>
        </w:tabs>
        <w:ind w:left="5040" w:hanging="360"/>
      </w:pPr>
      <w:rPr>
        <w:rFonts w:ascii="Arial" w:hAnsi="Arial" w:hint="default"/>
      </w:rPr>
    </w:lvl>
    <w:lvl w:ilvl="7" w:tplc="C24A3964" w:tentative="1">
      <w:start w:val="1"/>
      <w:numFmt w:val="bullet"/>
      <w:lvlText w:val="•"/>
      <w:lvlJc w:val="left"/>
      <w:pPr>
        <w:tabs>
          <w:tab w:val="num" w:pos="5760"/>
        </w:tabs>
        <w:ind w:left="5760" w:hanging="360"/>
      </w:pPr>
      <w:rPr>
        <w:rFonts w:ascii="Arial" w:hAnsi="Arial" w:hint="default"/>
      </w:rPr>
    </w:lvl>
    <w:lvl w:ilvl="8" w:tplc="2CB0B4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A37E9A"/>
    <w:multiLevelType w:val="hybridMultilevel"/>
    <w:tmpl w:val="961C58B8"/>
    <w:lvl w:ilvl="0" w:tplc="8826B1CC">
      <w:start w:val="8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54356"/>
    <w:multiLevelType w:val="hybridMultilevel"/>
    <w:tmpl w:val="E1040056"/>
    <w:lvl w:ilvl="0" w:tplc="65F8722A">
      <w:start w:val="1"/>
      <w:numFmt w:val="bullet"/>
      <w:lvlText w:val="•"/>
      <w:lvlJc w:val="left"/>
      <w:pPr>
        <w:tabs>
          <w:tab w:val="num" w:pos="720"/>
        </w:tabs>
        <w:ind w:left="720" w:hanging="360"/>
      </w:pPr>
      <w:rPr>
        <w:rFonts w:ascii="Arial" w:hAnsi="Arial" w:hint="default"/>
      </w:rPr>
    </w:lvl>
    <w:lvl w:ilvl="1" w:tplc="546AB986" w:tentative="1">
      <w:start w:val="1"/>
      <w:numFmt w:val="bullet"/>
      <w:lvlText w:val="•"/>
      <w:lvlJc w:val="left"/>
      <w:pPr>
        <w:tabs>
          <w:tab w:val="num" w:pos="1440"/>
        </w:tabs>
        <w:ind w:left="1440" w:hanging="360"/>
      </w:pPr>
      <w:rPr>
        <w:rFonts w:ascii="Arial" w:hAnsi="Arial" w:hint="default"/>
      </w:rPr>
    </w:lvl>
    <w:lvl w:ilvl="2" w:tplc="B992AE44" w:tentative="1">
      <w:start w:val="1"/>
      <w:numFmt w:val="bullet"/>
      <w:lvlText w:val="•"/>
      <w:lvlJc w:val="left"/>
      <w:pPr>
        <w:tabs>
          <w:tab w:val="num" w:pos="2160"/>
        </w:tabs>
        <w:ind w:left="2160" w:hanging="360"/>
      </w:pPr>
      <w:rPr>
        <w:rFonts w:ascii="Arial" w:hAnsi="Arial" w:hint="default"/>
      </w:rPr>
    </w:lvl>
    <w:lvl w:ilvl="3" w:tplc="FA3ED006" w:tentative="1">
      <w:start w:val="1"/>
      <w:numFmt w:val="bullet"/>
      <w:lvlText w:val="•"/>
      <w:lvlJc w:val="left"/>
      <w:pPr>
        <w:tabs>
          <w:tab w:val="num" w:pos="2880"/>
        </w:tabs>
        <w:ind w:left="2880" w:hanging="360"/>
      </w:pPr>
      <w:rPr>
        <w:rFonts w:ascii="Arial" w:hAnsi="Arial" w:hint="default"/>
      </w:rPr>
    </w:lvl>
    <w:lvl w:ilvl="4" w:tplc="29F0226C" w:tentative="1">
      <w:start w:val="1"/>
      <w:numFmt w:val="bullet"/>
      <w:lvlText w:val="•"/>
      <w:lvlJc w:val="left"/>
      <w:pPr>
        <w:tabs>
          <w:tab w:val="num" w:pos="3600"/>
        </w:tabs>
        <w:ind w:left="3600" w:hanging="360"/>
      </w:pPr>
      <w:rPr>
        <w:rFonts w:ascii="Arial" w:hAnsi="Arial" w:hint="default"/>
      </w:rPr>
    </w:lvl>
    <w:lvl w:ilvl="5" w:tplc="FFDE7294" w:tentative="1">
      <w:start w:val="1"/>
      <w:numFmt w:val="bullet"/>
      <w:lvlText w:val="•"/>
      <w:lvlJc w:val="left"/>
      <w:pPr>
        <w:tabs>
          <w:tab w:val="num" w:pos="4320"/>
        </w:tabs>
        <w:ind w:left="4320" w:hanging="360"/>
      </w:pPr>
      <w:rPr>
        <w:rFonts w:ascii="Arial" w:hAnsi="Arial" w:hint="default"/>
      </w:rPr>
    </w:lvl>
    <w:lvl w:ilvl="6" w:tplc="2C7AA0F6" w:tentative="1">
      <w:start w:val="1"/>
      <w:numFmt w:val="bullet"/>
      <w:lvlText w:val="•"/>
      <w:lvlJc w:val="left"/>
      <w:pPr>
        <w:tabs>
          <w:tab w:val="num" w:pos="5040"/>
        </w:tabs>
        <w:ind w:left="5040" w:hanging="360"/>
      </w:pPr>
      <w:rPr>
        <w:rFonts w:ascii="Arial" w:hAnsi="Arial" w:hint="default"/>
      </w:rPr>
    </w:lvl>
    <w:lvl w:ilvl="7" w:tplc="7BC6F2F2" w:tentative="1">
      <w:start w:val="1"/>
      <w:numFmt w:val="bullet"/>
      <w:lvlText w:val="•"/>
      <w:lvlJc w:val="left"/>
      <w:pPr>
        <w:tabs>
          <w:tab w:val="num" w:pos="5760"/>
        </w:tabs>
        <w:ind w:left="5760" w:hanging="360"/>
      </w:pPr>
      <w:rPr>
        <w:rFonts w:ascii="Arial" w:hAnsi="Arial" w:hint="default"/>
      </w:rPr>
    </w:lvl>
    <w:lvl w:ilvl="8" w:tplc="B65EC9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157623"/>
    <w:multiLevelType w:val="hybridMultilevel"/>
    <w:tmpl w:val="D6283ECA"/>
    <w:lvl w:ilvl="0" w:tplc="42C02726">
      <w:start w:val="1"/>
      <w:numFmt w:val="bullet"/>
      <w:lvlText w:val="•"/>
      <w:lvlJc w:val="left"/>
      <w:pPr>
        <w:tabs>
          <w:tab w:val="num" w:pos="720"/>
        </w:tabs>
        <w:ind w:left="720" w:hanging="360"/>
      </w:pPr>
      <w:rPr>
        <w:rFonts w:ascii="Arial" w:hAnsi="Arial" w:hint="default"/>
      </w:rPr>
    </w:lvl>
    <w:lvl w:ilvl="1" w:tplc="3C42FB56" w:tentative="1">
      <w:start w:val="1"/>
      <w:numFmt w:val="bullet"/>
      <w:lvlText w:val="•"/>
      <w:lvlJc w:val="left"/>
      <w:pPr>
        <w:tabs>
          <w:tab w:val="num" w:pos="1440"/>
        </w:tabs>
        <w:ind w:left="1440" w:hanging="360"/>
      </w:pPr>
      <w:rPr>
        <w:rFonts w:ascii="Arial" w:hAnsi="Arial" w:hint="default"/>
      </w:rPr>
    </w:lvl>
    <w:lvl w:ilvl="2" w:tplc="A3BC0C5E" w:tentative="1">
      <w:start w:val="1"/>
      <w:numFmt w:val="bullet"/>
      <w:lvlText w:val="•"/>
      <w:lvlJc w:val="left"/>
      <w:pPr>
        <w:tabs>
          <w:tab w:val="num" w:pos="2160"/>
        </w:tabs>
        <w:ind w:left="2160" w:hanging="360"/>
      </w:pPr>
      <w:rPr>
        <w:rFonts w:ascii="Arial" w:hAnsi="Arial" w:hint="default"/>
      </w:rPr>
    </w:lvl>
    <w:lvl w:ilvl="3" w:tplc="E83269C2" w:tentative="1">
      <w:start w:val="1"/>
      <w:numFmt w:val="bullet"/>
      <w:lvlText w:val="•"/>
      <w:lvlJc w:val="left"/>
      <w:pPr>
        <w:tabs>
          <w:tab w:val="num" w:pos="2880"/>
        </w:tabs>
        <w:ind w:left="2880" w:hanging="360"/>
      </w:pPr>
      <w:rPr>
        <w:rFonts w:ascii="Arial" w:hAnsi="Arial" w:hint="default"/>
      </w:rPr>
    </w:lvl>
    <w:lvl w:ilvl="4" w:tplc="942CC586" w:tentative="1">
      <w:start w:val="1"/>
      <w:numFmt w:val="bullet"/>
      <w:lvlText w:val="•"/>
      <w:lvlJc w:val="left"/>
      <w:pPr>
        <w:tabs>
          <w:tab w:val="num" w:pos="3600"/>
        </w:tabs>
        <w:ind w:left="3600" w:hanging="360"/>
      </w:pPr>
      <w:rPr>
        <w:rFonts w:ascii="Arial" w:hAnsi="Arial" w:hint="default"/>
      </w:rPr>
    </w:lvl>
    <w:lvl w:ilvl="5" w:tplc="3EA800F2" w:tentative="1">
      <w:start w:val="1"/>
      <w:numFmt w:val="bullet"/>
      <w:lvlText w:val="•"/>
      <w:lvlJc w:val="left"/>
      <w:pPr>
        <w:tabs>
          <w:tab w:val="num" w:pos="4320"/>
        </w:tabs>
        <w:ind w:left="4320" w:hanging="360"/>
      </w:pPr>
      <w:rPr>
        <w:rFonts w:ascii="Arial" w:hAnsi="Arial" w:hint="default"/>
      </w:rPr>
    </w:lvl>
    <w:lvl w:ilvl="6" w:tplc="BD8E6A90" w:tentative="1">
      <w:start w:val="1"/>
      <w:numFmt w:val="bullet"/>
      <w:lvlText w:val="•"/>
      <w:lvlJc w:val="left"/>
      <w:pPr>
        <w:tabs>
          <w:tab w:val="num" w:pos="5040"/>
        </w:tabs>
        <w:ind w:left="5040" w:hanging="360"/>
      </w:pPr>
      <w:rPr>
        <w:rFonts w:ascii="Arial" w:hAnsi="Arial" w:hint="default"/>
      </w:rPr>
    </w:lvl>
    <w:lvl w:ilvl="7" w:tplc="7AF0A89E" w:tentative="1">
      <w:start w:val="1"/>
      <w:numFmt w:val="bullet"/>
      <w:lvlText w:val="•"/>
      <w:lvlJc w:val="left"/>
      <w:pPr>
        <w:tabs>
          <w:tab w:val="num" w:pos="5760"/>
        </w:tabs>
        <w:ind w:left="5760" w:hanging="360"/>
      </w:pPr>
      <w:rPr>
        <w:rFonts w:ascii="Arial" w:hAnsi="Arial" w:hint="default"/>
      </w:rPr>
    </w:lvl>
    <w:lvl w:ilvl="8" w:tplc="2580EC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BE2AE6"/>
    <w:multiLevelType w:val="hybridMultilevel"/>
    <w:tmpl w:val="C8FAC228"/>
    <w:lvl w:ilvl="0" w:tplc="18C6C8B8">
      <w:start w:val="1"/>
      <w:numFmt w:val="bullet"/>
      <w:lvlText w:val="•"/>
      <w:lvlJc w:val="left"/>
      <w:pPr>
        <w:tabs>
          <w:tab w:val="num" w:pos="720"/>
        </w:tabs>
        <w:ind w:left="720" w:hanging="360"/>
      </w:pPr>
      <w:rPr>
        <w:rFonts w:ascii="Arial" w:hAnsi="Arial" w:hint="default"/>
      </w:rPr>
    </w:lvl>
    <w:lvl w:ilvl="1" w:tplc="C2A83B3C" w:tentative="1">
      <w:start w:val="1"/>
      <w:numFmt w:val="bullet"/>
      <w:lvlText w:val="•"/>
      <w:lvlJc w:val="left"/>
      <w:pPr>
        <w:tabs>
          <w:tab w:val="num" w:pos="1440"/>
        </w:tabs>
        <w:ind w:left="1440" w:hanging="360"/>
      </w:pPr>
      <w:rPr>
        <w:rFonts w:ascii="Arial" w:hAnsi="Arial" w:hint="default"/>
      </w:rPr>
    </w:lvl>
    <w:lvl w:ilvl="2" w:tplc="EAB23BC4" w:tentative="1">
      <w:start w:val="1"/>
      <w:numFmt w:val="bullet"/>
      <w:lvlText w:val="•"/>
      <w:lvlJc w:val="left"/>
      <w:pPr>
        <w:tabs>
          <w:tab w:val="num" w:pos="2160"/>
        </w:tabs>
        <w:ind w:left="2160" w:hanging="360"/>
      </w:pPr>
      <w:rPr>
        <w:rFonts w:ascii="Arial" w:hAnsi="Arial" w:hint="default"/>
      </w:rPr>
    </w:lvl>
    <w:lvl w:ilvl="3" w:tplc="5B483386" w:tentative="1">
      <w:start w:val="1"/>
      <w:numFmt w:val="bullet"/>
      <w:lvlText w:val="•"/>
      <w:lvlJc w:val="left"/>
      <w:pPr>
        <w:tabs>
          <w:tab w:val="num" w:pos="2880"/>
        </w:tabs>
        <w:ind w:left="2880" w:hanging="360"/>
      </w:pPr>
      <w:rPr>
        <w:rFonts w:ascii="Arial" w:hAnsi="Arial" w:hint="default"/>
      </w:rPr>
    </w:lvl>
    <w:lvl w:ilvl="4" w:tplc="E81C3006" w:tentative="1">
      <w:start w:val="1"/>
      <w:numFmt w:val="bullet"/>
      <w:lvlText w:val="•"/>
      <w:lvlJc w:val="left"/>
      <w:pPr>
        <w:tabs>
          <w:tab w:val="num" w:pos="3600"/>
        </w:tabs>
        <w:ind w:left="3600" w:hanging="360"/>
      </w:pPr>
      <w:rPr>
        <w:rFonts w:ascii="Arial" w:hAnsi="Arial" w:hint="default"/>
      </w:rPr>
    </w:lvl>
    <w:lvl w:ilvl="5" w:tplc="B9E06E88" w:tentative="1">
      <w:start w:val="1"/>
      <w:numFmt w:val="bullet"/>
      <w:lvlText w:val="•"/>
      <w:lvlJc w:val="left"/>
      <w:pPr>
        <w:tabs>
          <w:tab w:val="num" w:pos="4320"/>
        </w:tabs>
        <w:ind w:left="4320" w:hanging="360"/>
      </w:pPr>
      <w:rPr>
        <w:rFonts w:ascii="Arial" w:hAnsi="Arial" w:hint="default"/>
      </w:rPr>
    </w:lvl>
    <w:lvl w:ilvl="6" w:tplc="BE7C10DC" w:tentative="1">
      <w:start w:val="1"/>
      <w:numFmt w:val="bullet"/>
      <w:lvlText w:val="•"/>
      <w:lvlJc w:val="left"/>
      <w:pPr>
        <w:tabs>
          <w:tab w:val="num" w:pos="5040"/>
        </w:tabs>
        <w:ind w:left="5040" w:hanging="360"/>
      </w:pPr>
      <w:rPr>
        <w:rFonts w:ascii="Arial" w:hAnsi="Arial" w:hint="default"/>
      </w:rPr>
    </w:lvl>
    <w:lvl w:ilvl="7" w:tplc="0AAE21E2" w:tentative="1">
      <w:start w:val="1"/>
      <w:numFmt w:val="bullet"/>
      <w:lvlText w:val="•"/>
      <w:lvlJc w:val="left"/>
      <w:pPr>
        <w:tabs>
          <w:tab w:val="num" w:pos="5760"/>
        </w:tabs>
        <w:ind w:left="5760" w:hanging="360"/>
      </w:pPr>
      <w:rPr>
        <w:rFonts w:ascii="Arial" w:hAnsi="Arial" w:hint="default"/>
      </w:rPr>
    </w:lvl>
    <w:lvl w:ilvl="8" w:tplc="262251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FC2F85"/>
    <w:multiLevelType w:val="hybridMultilevel"/>
    <w:tmpl w:val="EF449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5641E0"/>
    <w:multiLevelType w:val="hybridMultilevel"/>
    <w:tmpl w:val="BF54B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129DA"/>
    <w:multiLevelType w:val="hybridMultilevel"/>
    <w:tmpl w:val="7FD4662E"/>
    <w:lvl w:ilvl="0" w:tplc="6BFAC712">
      <w:start w:val="1"/>
      <w:numFmt w:val="bullet"/>
      <w:lvlText w:val="•"/>
      <w:lvlJc w:val="left"/>
      <w:pPr>
        <w:tabs>
          <w:tab w:val="num" w:pos="720"/>
        </w:tabs>
        <w:ind w:left="720" w:hanging="360"/>
      </w:pPr>
      <w:rPr>
        <w:rFonts w:ascii="Arial" w:hAnsi="Arial" w:hint="default"/>
      </w:rPr>
    </w:lvl>
    <w:lvl w:ilvl="1" w:tplc="BBD8D338" w:tentative="1">
      <w:start w:val="1"/>
      <w:numFmt w:val="bullet"/>
      <w:lvlText w:val="•"/>
      <w:lvlJc w:val="left"/>
      <w:pPr>
        <w:tabs>
          <w:tab w:val="num" w:pos="1440"/>
        </w:tabs>
        <w:ind w:left="1440" w:hanging="360"/>
      </w:pPr>
      <w:rPr>
        <w:rFonts w:ascii="Arial" w:hAnsi="Arial" w:hint="default"/>
      </w:rPr>
    </w:lvl>
    <w:lvl w:ilvl="2" w:tplc="B0320BC4" w:tentative="1">
      <w:start w:val="1"/>
      <w:numFmt w:val="bullet"/>
      <w:lvlText w:val="•"/>
      <w:lvlJc w:val="left"/>
      <w:pPr>
        <w:tabs>
          <w:tab w:val="num" w:pos="2160"/>
        </w:tabs>
        <w:ind w:left="2160" w:hanging="360"/>
      </w:pPr>
      <w:rPr>
        <w:rFonts w:ascii="Arial" w:hAnsi="Arial" w:hint="default"/>
      </w:rPr>
    </w:lvl>
    <w:lvl w:ilvl="3" w:tplc="DD2C8936" w:tentative="1">
      <w:start w:val="1"/>
      <w:numFmt w:val="bullet"/>
      <w:lvlText w:val="•"/>
      <w:lvlJc w:val="left"/>
      <w:pPr>
        <w:tabs>
          <w:tab w:val="num" w:pos="2880"/>
        </w:tabs>
        <w:ind w:left="2880" w:hanging="360"/>
      </w:pPr>
      <w:rPr>
        <w:rFonts w:ascii="Arial" w:hAnsi="Arial" w:hint="default"/>
      </w:rPr>
    </w:lvl>
    <w:lvl w:ilvl="4" w:tplc="5106DF58" w:tentative="1">
      <w:start w:val="1"/>
      <w:numFmt w:val="bullet"/>
      <w:lvlText w:val="•"/>
      <w:lvlJc w:val="left"/>
      <w:pPr>
        <w:tabs>
          <w:tab w:val="num" w:pos="3600"/>
        </w:tabs>
        <w:ind w:left="3600" w:hanging="360"/>
      </w:pPr>
      <w:rPr>
        <w:rFonts w:ascii="Arial" w:hAnsi="Arial" w:hint="default"/>
      </w:rPr>
    </w:lvl>
    <w:lvl w:ilvl="5" w:tplc="E4E4B296" w:tentative="1">
      <w:start w:val="1"/>
      <w:numFmt w:val="bullet"/>
      <w:lvlText w:val="•"/>
      <w:lvlJc w:val="left"/>
      <w:pPr>
        <w:tabs>
          <w:tab w:val="num" w:pos="4320"/>
        </w:tabs>
        <w:ind w:left="4320" w:hanging="360"/>
      </w:pPr>
      <w:rPr>
        <w:rFonts w:ascii="Arial" w:hAnsi="Arial" w:hint="default"/>
      </w:rPr>
    </w:lvl>
    <w:lvl w:ilvl="6" w:tplc="A6489B1C" w:tentative="1">
      <w:start w:val="1"/>
      <w:numFmt w:val="bullet"/>
      <w:lvlText w:val="•"/>
      <w:lvlJc w:val="left"/>
      <w:pPr>
        <w:tabs>
          <w:tab w:val="num" w:pos="5040"/>
        </w:tabs>
        <w:ind w:left="5040" w:hanging="360"/>
      </w:pPr>
      <w:rPr>
        <w:rFonts w:ascii="Arial" w:hAnsi="Arial" w:hint="default"/>
      </w:rPr>
    </w:lvl>
    <w:lvl w:ilvl="7" w:tplc="FF7CE106" w:tentative="1">
      <w:start w:val="1"/>
      <w:numFmt w:val="bullet"/>
      <w:lvlText w:val="•"/>
      <w:lvlJc w:val="left"/>
      <w:pPr>
        <w:tabs>
          <w:tab w:val="num" w:pos="5760"/>
        </w:tabs>
        <w:ind w:left="5760" w:hanging="360"/>
      </w:pPr>
      <w:rPr>
        <w:rFonts w:ascii="Arial" w:hAnsi="Arial" w:hint="default"/>
      </w:rPr>
    </w:lvl>
    <w:lvl w:ilvl="8" w:tplc="1EA05A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E52BC2"/>
    <w:multiLevelType w:val="hybridMultilevel"/>
    <w:tmpl w:val="C3C27186"/>
    <w:lvl w:ilvl="0" w:tplc="7C86C5BC">
      <w:start w:val="1"/>
      <w:numFmt w:val="bullet"/>
      <w:lvlText w:val="•"/>
      <w:lvlJc w:val="left"/>
      <w:pPr>
        <w:tabs>
          <w:tab w:val="num" w:pos="720"/>
        </w:tabs>
        <w:ind w:left="720" w:hanging="360"/>
      </w:pPr>
      <w:rPr>
        <w:rFonts w:ascii="Arial" w:hAnsi="Arial" w:hint="default"/>
      </w:rPr>
    </w:lvl>
    <w:lvl w:ilvl="1" w:tplc="674E8E6C" w:tentative="1">
      <w:start w:val="1"/>
      <w:numFmt w:val="bullet"/>
      <w:lvlText w:val="•"/>
      <w:lvlJc w:val="left"/>
      <w:pPr>
        <w:tabs>
          <w:tab w:val="num" w:pos="1440"/>
        </w:tabs>
        <w:ind w:left="1440" w:hanging="360"/>
      </w:pPr>
      <w:rPr>
        <w:rFonts w:ascii="Arial" w:hAnsi="Arial" w:hint="default"/>
      </w:rPr>
    </w:lvl>
    <w:lvl w:ilvl="2" w:tplc="3E6AF3B6" w:tentative="1">
      <w:start w:val="1"/>
      <w:numFmt w:val="bullet"/>
      <w:lvlText w:val="•"/>
      <w:lvlJc w:val="left"/>
      <w:pPr>
        <w:tabs>
          <w:tab w:val="num" w:pos="2160"/>
        </w:tabs>
        <w:ind w:left="2160" w:hanging="360"/>
      </w:pPr>
      <w:rPr>
        <w:rFonts w:ascii="Arial" w:hAnsi="Arial" w:hint="default"/>
      </w:rPr>
    </w:lvl>
    <w:lvl w:ilvl="3" w:tplc="3A540828" w:tentative="1">
      <w:start w:val="1"/>
      <w:numFmt w:val="bullet"/>
      <w:lvlText w:val="•"/>
      <w:lvlJc w:val="left"/>
      <w:pPr>
        <w:tabs>
          <w:tab w:val="num" w:pos="2880"/>
        </w:tabs>
        <w:ind w:left="2880" w:hanging="360"/>
      </w:pPr>
      <w:rPr>
        <w:rFonts w:ascii="Arial" w:hAnsi="Arial" w:hint="default"/>
      </w:rPr>
    </w:lvl>
    <w:lvl w:ilvl="4" w:tplc="2874583A" w:tentative="1">
      <w:start w:val="1"/>
      <w:numFmt w:val="bullet"/>
      <w:lvlText w:val="•"/>
      <w:lvlJc w:val="left"/>
      <w:pPr>
        <w:tabs>
          <w:tab w:val="num" w:pos="3600"/>
        </w:tabs>
        <w:ind w:left="3600" w:hanging="360"/>
      </w:pPr>
      <w:rPr>
        <w:rFonts w:ascii="Arial" w:hAnsi="Arial" w:hint="default"/>
      </w:rPr>
    </w:lvl>
    <w:lvl w:ilvl="5" w:tplc="2F88D670" w:tentative="1">
      <w:start w:val="1"/>
      <w:numFmt w:val="bullet"/>
      <w:lvlText w:val="•"/>
      <w:lvlJc w:val="left"/>
      <w:pPr>
        <w:tabs>
          <w:tab w:val="num" w:pos="4320"/>
        </w:tabs>
        <w:ind w:left="4320" w:hanging="360"/>
      </w:pPr>
      <w:rPr>
        <w:rFonts w:ascii="Arial" w:hAnsi="Arial" w:hint="default"/>
      </w:rPr>
    </w:lvl>
    <w:lvl w:ilvl="6" w:tplc="02BC574A" w:tentative="1">
      <w:start w:val="1"/>
      <w:numFmt w:val="bullet"/>
      <w:lvlText w:val="•"/>
      <w:lvlJc w:val="left"/>
      <w:pPr>
        <w:tabs>
          <w:tab w:val="num" w:pos="5040"/>
        </w:tabs>
        <w:ind w:left="5040" w:hanging="360"/>
      </w:pPr>
      <w:rPr>
        <w:rFonts w:ascii="Arial" w:hAnsi="Arial" w:hint="default"/>
      </w:rPr>
    </w:lvl>
    <w:lvl w:ilvl="7" w:tplc="3AA65E26" w:tentative="1">
      <w:start w:val="1"/>
      <w:numFmt w:val="bullet"/>
      <w:lvlText w:val="•"/>
      <w:lvlJc w:val="left"/>
      <w:pPr>
        <w:tabs>
          <w:tab w:val="num" w:pos="5760"/>
        </w:tabs>
        <w:ind w:left="5760" w:hanging="360"/>
      </w:pPr>
      <w:rPr>
        <w:rFonts w:ascii="Arial" w:hAnsi="Arial" w:hint="default"/>
      </w:rPr>
    </w:lvl>
    <w:lvl w:ilvl="8" w:tplc="4C9C64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CC03D1"/>
    <w:multiLevelType w:val="hybridMultilevel"/>
    <w:tmpl w:val="4B52EE70"/>
    <w:lvl w:ilvl="0" w:tplc="FDC4DE1C">
      <w:start w:val="1"/>
      <w:numFmt w:val="bullet"/>
      <w:lvlText w:val="•"/>
      <w:lvlJc w:val="left"/>
      <w:pPr>
        <w:tabs>
          <w:tab w:val="num" w:pos="720"/>
        </w:tabs>
        <w:ind w:left="720" w:hanging="360"/>
      </w:pPr>
      <w:rPr>
        <w:rFonts w:ascii="Arial" w:hAnsi="Arial" w:hint="default"/>
      </w:rPr>
    </w:lvl>
    <w:lvl w:ilvl="1" w:tplc="9AD0B900" w:tentative="1">
      <w:start w:val="1"/>
      <w:numFmt w:val="bullet"/>
      <w:lvlText w:val="•"/>
      <w:lvlJc w:val="left"/>
      <w:pPr>
        <w:tabs>
          <w:tab w:val="num" w:pos="1440"/>
        </w:tabs>
        <w:ind w:left="1440" w:hanging="360"/>
      </w:pPr>
      <w:rPr>
        <w:rFonts w:ascii="Arial" w:hAnsi="Arial" w:hint="default"/>
      </w:rPr>
    </w:lvl>
    <w:lvl w:ilvl="2" w:tplc="E9F6350A" w:tentative="1">
      <w:start w:val="1"/>
      <w:numFmt w:val="bullet"/>
      <w:lvlText w:val="•"/>
      <w:lvlJc w:val="left"/>
      <w:pPr>
        <w:tabs>
          <w:tab w:val="num" w:pos="2160"/>
        </w:tabs>
        <w:ind w:left="2160" w:hanging="360"/>
      </w:pPr>
      <w:rPr>
        <w:rFonts w:ascii="Arial" w:hAnsi="Arial" w:hint="default"/>
      </w:rPr>
    </w:lvl>
    <w:lvl w:ilvl="3" w:tplc="1B12CEAE" w:tentative="1">
      <w:start w:val="1"/>
      <w:numFmt w:val="bullet"/>
      <w:lvlText w:val="•"/>
      <w:lvlJc w:val="left"/>
      <w:pPr>
        <w:tabs>
          <w:tab w:val="num" w:pos="2880"/>
        </w:tabs>
        <w:ind w:left="2880" w:hanging="360"/>
      </w:pPr>
      <w:rPr>
        <w:rFonts w:ascii="Arial" w:hAnsi="Arial" w:hint="default"/>
      </w:rPr>
    </w:lvl>
    <w:lvl w:ilvl="4" w:tplc="91A4ACD2" w:tentative="1">
      <w:start w:val="1"/>
      <w:numFmt w:val="bullet"/>
      <w:lvlText w:val="•"/>
      <w:lvlJc w:val="left"/>
      <w:pPr>
        <w:tabs>
          <w:tab w:val="num" w:pos="3600"/>
        </w:tabs>
        <w:ind w:left="3600" w:hanging="360"/>
      </w:pPr>
      <w:rPr>
        <w:rFonts w:ascii="Arial" w:hAnsi="Arial" w:hint="default"/>
      </w:rPr>
    </w:lvl>
    <w:lvl w:ilvl="5" w:tplc="71B001E4" w:tentative="1">
      <w:start w:val="1"/>
      <w:numFmt w:val="bullet"/>
      <w:lvlText w:val="•"/>
      <w:lvlJc w:val="left"/>
      <w:pPr>
        <w:tabs>
          <w:tab w:val="num" w:pos="4320"/>
        </w:tabs>
        <w:ind w:left="4320" w:hanging="360"/>
      </w:pPr>
      <w:rPr>
        <w:rFonts w:ascii="Arial" w:hAnsi="Arial" w:hint="default"/>
      </w:rPr>
    </w:lvl>
    <w:lvl w:ilvl="6" w:tplc="E7CC2546" w:tentative="1">
      <w:start w:val="1"/>
      <w:numFmt w:val="bullet"/>
      <w:lvlText w:val="•"/>
      <w:lvlJc w:val="left"/>
      <w:pPr>
        <w:tabs>
          <w:tab w:val="num" w:pos="5040"/>
        </w:tabs>
        <w:ind w:left="5040" w:hanging="360"/>
      </w:pPr>
      <w:rPr>
        <w:rFonts w:ascii="Arial" w:hAnsi="Arial" w:hint="default"/>
      </w:rPr>
    </w:lvl>
    <w:lvl w:ilvl="7" w:tplc="5950C69A" w:tentative="1">
      <w:start w:val="1"/>
      <w:numFmt w:val="bullet"/>
      <w:lvlText w:val="•"/>
      <w:lvlJc w:val="left"/>
      <w:pPr>
        <w:tabs>
          <w:tab w:val="num" w:pos="5760"/>
        </w:tabs>
        <w:ind w:left="5760" w:hanging="360"/>
      </w:pPr>
      <w:rPr>
        <w:rFonts w:ascii="Arial" w:hAnsi="Arial" w:hint="default"/>
      </w:rPr>
    </w:lvl>
    <w:lvl w:ilvl="8" w:tplc="8F089F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6448E9"/>
    <w:multiLevelType w:val="hybridMultilevel"/>
    <w:tmpl w:val="CE1A3D70"/>
    <w:lvl w:ilvl="0" w:tplc="7D6E6738">
      <w:start w:val="1"/>
      <w:numFmt w:val="decimal"/>
      <w:lvlText w:val="%1."/>
      <w:lvlJc w:val="left"/>
      <w:pPr>
        <w:tabs>
          <w:tab w:val="num" w:pos="720"/>
        </w:tabs>
        <w:ind w:left="720" w:hanging="360"/>
      </w:pPr>
    </w:lvl>
    <w:lvl w:ilvl="1" w:tplc="6854CF00" w:tentative="1">
      <w:start w:val="1"/>
      <w:numFmt w:val="decimal"/>
      <w:lvlText w:val="%2."/>
      <w:lvlJc w:val="left"/>
      <w:pPr>
        <w:tabs>
          <w:tab w:val="num" w:pos="1440"/>
        </w:tabs>
        <w:ind w:left="1440" w:hanging="360"/>
      </w:pPr>
    </w:lvl>
    <w:lvl w:ilvl="2" w:tplc="AC5CBDA2" w:tentative="1">
      <w:start w:val="1"/>
      <w:numFmt w:val="decimal"/>
      <w:lvlText w:val="%3."/>
      <w:lvlJc w:val="left"/>
      <w:pPr>
        <w:tabs>
          <w:tab w:val="num" w:pos="2160"/>
        </w:tabs>
        <w:ind w:left="2160" w:hanging="360"/>
      </w:pPr>
    </w:lvl>
    <w:lvl w:ilvl="3" w:tplc="884C46FE" w:tentative="1">
      <w:start w:val="1"/>
      <w:numFmt w:val="decimal"/>
      <w:lvlText w:val="%4."/>
      <w:lvlJc w:val="left"/>
      <w:pPr>
        <w:tabs>
          <w:tab w:val="num" w:pos="2880"/>
        </w:tabs>
        <w:ind w:left="2880" w:hanging="360"/>
      </w:pPr>
    </w:lvl>
    <w:lvl w:ilvl="4" w:tplc="125E22BC" w:tentative="1">
      <w:start w:val="1"/>
      <w:numFmt w:val="decimal"/>
      <w:lvlText w:val="%5."/>
      <w:lvlJc w:val="left"/>
      <w:pPr>
        <w:tabs>
          <w:tab w:val="num" w:pos="3600"/>
        </w:tabs>
        <w:ind w:left="3600" w:hanging="360"/>
      </w:pPr>
    </w:lvl>
    <w:lvl w:ilvl="5" w:tplc="CB2CE62C" w:tentative="1">
      <w:start w:val="1"/>
      <w:numFmt w:val="decimal"/>
      <w:lvlText w:val="%6."/>
      <w:lvlJc w:val="left"/>
      <w:pPr>
        <w:tabs>
          <w:tab w:val="num" w:pos="4320"/>
        </w:tabs>
        <w:ind w:left="4320" w:hanging="360"/>
      </w:pPr>
    </w:lvl>
    <w:lvl w:ilvl="6" w:tplc="BC1AB858" w:tentative="1">
      <w:start w:val="1"/>
      <w:numFmt w:val="decimal"/>
      <w:lvlText w:val="%7."/>
      <w:lvlJc w:val="left"/>
      <w:pPr>
        <w:tabs>
          <w:tab w:val="num" w:pos="5040"/>
        </w:tabs>
        <w:ind w:left="5040" w:hanging="360"/>
      </w:pPr>
    </w:lvl>
    <w:lvl w:ilvl="7" w:tplc="B5FADB00" w:tentative="1">
      <w:start w:val="1"/>
      <w:numFmt w:val="decimal"/>
      <w:lvlText w:val="%8."/>
      <w:lvlJc w:val="left"/>
      <w:pPr>
        <w:tabs>
          <w:tab w:val="num" w:pos="5760"/>
        </w:tabs>
        <w:ind w:left="5760" w:hanging="360"/>
      </w:pPr>
    </w:lvl>
    <w:lvl w:ilvl="8" w:tplc="0E981BFC" w:tentative="1">
      <w:start w:val="1"/>
      <w:numFmt w:val="decimal"/>
      <w:lvlText w:val="%9."/>
      <w:lvlJc w:val="left"/>
      <w:pPr>
        <w:tabs>
          <w:tab w:val="num" w:pos="6480"/>
        </w:tabs>
        <w:ind w:left="6480" w:hanging="360"/>
      </w:pPr>
    </w:lvl>
  </w:abstractNum>
  <w:abstractNum w:abstractNumId="18" w15:restartNumberingAfterBreak="0">
    <w:nsid w:val="77781324"/>
    <w:multiLevelType w:val="hybridMultilevel"/>
    <w:tmpl w:val="E214C96C"/>
    <w:lvl w:ilvl="0" w:tplc="DEB666EE">
      <w:start w:val="1"/>
      <w:numFmt w:val="bullet"/>
      <w:lvlText w:val="•"/>
      <w:lvlJc w:val="left"/>
      <w:pPr>
        <w:tabs>
          <w:tab w:val="num" w:pos="720"/>
        </w:tabs>
        <w:ind w:left="720" w:hanging="360"/>
      </w:pPr>
      <w:rPr>
        <w:rFonts w:ascii="Arial" w:hAnsi="Arial" w:hint="default"/>
      </w:rPr>
    </w:lvl>
    <w:lvl w:ilvl="1" w:tplc="1FBAA5AA" w:tentative="1">
      <w:start w:val="1"/>
      <w:numFmt w:val="bullet"/>
      <w:lvlText w:val="•"/>
      <w:lvlJc w:val="left"/>
      <w:pPr>
        <w:tabs>
          <w:tab w:val="num" w:pos="1440"/>
        </w:tabs>
        <w:ind w:left="1440" w:hanging="360"/>
      </w:pPr>
      <w:rPr>
        <w:rFonts w:ascii="Arial" w:hAnsi="Arial" w:hint="default"/>
      </w:rPr>
    </w:lvl>
    <w:lvl w:ilvl="2" w:tplc="D5F8031E" w:tentative="1">
      <w:start w:val="1"/>
      <w:numFmt w:val="bullet"/>
      <w:lvlText w:val="•"/>
      <w:lvlJc w:val="left"/>
      <w:pPr>
        <w:tabs>
          <w:tab w:val="num" w:pos="2160"/>
        </w:tabs>
        <w:ind w:left="2160" w:hanging="360"/>
      </w:pPr>
      <w:rPr>
        <w:rFonts w:ascii="Arial" w:hAnsi="Arial" w:hint="default"/>
      </w:rPr>
    </w:lvl>
    <w:lvl w:ilvl="3" w:tplc="D0E211DE" w:tentative="1">
      <w:start w:val="1"/>
      <w:numFmt w:val="bullet"/>
      <w:lvlText w:val="•"/>
      <w:lvlJc w:val="left"/>
      <w:pPr>
        <w:tabs>
          <w:tab w:val="num" w:pos="2880"/>
        </w:tabs>
        <w:ind w:left="2880" w:hanging="360"/>
      </w:pPr>
      <w:rPr>
        <w:rFonts w:ascii="Arial" w:hAnsi="Arial" w:hint="default"/>
      </w:rPr>
    </w:lvl>
    <w:lvl w:ilvl="4" w:tplc="C658914C" w:tentative="1">
      <w:start w:val="1"/>
      <w:numFmt w:val="bullet"/>
      <w:lvlText w:val="•"/>
      <w:lvlJc w:val="left"/>
      <w:pPr>
        <w:tabs>
          <w:tab w:val="num" w:pos="3600"/>
        </w:tabs>
        <w:ind w:left="3600" w:hanging="360"/>
      </w:pPr>
      <w:rPr>
        <w:rFonts w:ascii="Arial" w:hAnsi="Arial" w:hint="default"/>
      </w:rPr>
    </w:lvl>
    <w:lvl w:ilvl="5" w:tplc="88E67570" w:tentative="1">
      <w:start w:val="1"/>
      <w:numFmt w:val="bullet"/>
      <w:lvlText w:val="•"/>
      <w:lvlJc w:val="left"/>
      <w:pPr>
        <w:tabs>
          <w:tab w:val="num" w:pos="4320"/>
        </w:tabs>
        <w:ind w:left="4320" w:hanging="360"/>
      </w:pPr>
      <w:rPr>
        <w:rFonts w:ascii="Arial" w:hAnsi="Arial" w:hint="default"/>
      </w:rPr>
    </w:lvl>
    <w:lvl w:ilvl="6" w:tplc="DBE8F006" w:tentative="1">
      <w:start w:val="1"/>
      <w:numFmt w:val="bullet"/>
      <w:lvlText w:val="•"/>
      <w:lvlJc w:val="left"/>
      <w:pPr>
        <w:tabs>
          <w:tab w:val="num" w:pos="5040"/>
        </w:tabs>
        <w:ind w:left="5040" w:hanging="360"/>
      </w:pPr>
      <w:rPr>
        <w:rFonts w:ascii="Arial" w:hAnsi="Arial" w:hint="default"/>
      </w:rPr>
    </w:lvl>
    <w:lvl w:ilvl="7" w:tplc="A9B8AB58" w:tentative="1">
      <w:start w:val="1"/>
      <w:numFmt w:val="bullet"/>
      <w:lvlText w:val="•"/>
      <w:lvlJc w:val="left"/>
      <w:pPr>
        <w:tabs>
          <w:tab w:val="num" w:pos="5760"/>
        </w:tabs>
        <w:ind w:left="5760" w:hanging="360"/>
      </w:pPr>
      <w:rPr>
        <w:rFonts w:ascii="Arial" w:hAnsi="Arial" w:hint="default"/>
      </w:rPr>
    </w:lvl>
    <w:lvl w:ilvl="8" w:tplc="02C0BC5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2A4E1E"/>
    <w:multiLevelType w:val="hybridMultilevel"/>
    <w:tmpl w:val="1A14BCD2"/>
    <w:lvl w:ilvl="0" w:tplc="7870D5A0">
      <w:start w:val="1"/>
      <w:numFmt w:val="bullet"/>
      <w:lvlText w:val="•"/>
      <w:lvlJc w:val="left"/>
      <w:pPr>
        <w:tabs>
          <w:tab w:val="num" w:pos="720"/>
        </w:tabs>
        <w:ind w:left="720" w:hanging="360"/>
      </w:pPr>
      <w:rPr>
        <w:rFonts w:ascii="Arial" w:hAnsi="Arial" w:hint="default"/>
      </w:rPr>
    </w:lvl>
    <w:lvl w:ilvl="1" w:tplc="16C61DA8" w:tentative="1">
      <w:start w:val="1"/>
      <w:numFmt w:val="bullet"/>
      <w:lvlText w:val="•"/>
      <w:lvlJc w:val="left"/>
      <w:pPr>
        <w:tabs>
          <w:tab w:val="num" w:pos="1440"/>
        </w:tabs>
        <w:ind w:left="1440" w:hanging="360"/>
      </w:pPr>
      <w:rPr>
        <w:rFonts w:ascii="Arial" w:hAnsi="Arial" w:hint="default"/>
      </w:rPr>
    </w:lvl>
    <w:lvl w:ilvl="2" w:tplc="1750DA24" w:tentative="1">
      <w:start w:val="1"/>
      <w:numFmt w:val="bullet"/>
      <w:lvlText w:val="•"/>
      <w:lvlJc w:val="left"/>
      <w:pPr>
        <w:tabs>
          <w:tab w:val="num" w:pos="2160"/>
        </w:tabs>
        <w:ind w:left="2160" w:hanging="360"/>
      </w:pPr>
      <w:rPr>
        <w:rFonts w:ascii="Arial" w:hAnsi="Arial" w:hint="default"/>
      </w:rPr>
    </w:lvl>
    <w:lvl w:ilvl="3" w:tplc="164237E0" w:tentative="1">
      <w:start w:val="1"/>
      <w:numFmt w:val="bullet"/>
      <w:lvlText w:val="•"/>
      <w:lvlJc w:val="left"/>
      <w:pPr>
        <w:tabs>
          <w:tab w:val="num" w:pos="2880"/>
        </w:tabs>
        <w:ind w:left="2880" w:hanging="360"/>
      </w:pPr>
      <w:rPr>
        <w:rFonts w:ascii="Arial" w:hAnsi="Arial" w:hint="default"/>
      </w:rPr>
    </w:lvl>
    <w:lvl w:ilvl="4" w:tplc="DA6E6C14" w:tentative="1">
      <w:start w:val="1"/>
      <w:numFmt w:val="bullet"/>
      <w:lvlText w:val="•"/>
      <w:lvlJc w:val="left"/>
      <w:pPr>
        <w:tabs>
          <w:tab w:val="num" w:pos="3600"/>
        </w:tabs>
        <w:ind w:left="3600" w:hanging="360"/>
      </w:pPr>
      <w:rPr>
        <w:rFonts w:ascii="Arial" w:hAnsi="Arial" w:hint="default"/>
      </w:rPr>
    </w:lvl>
    <w:lvl w:ilvl="5" w:tplc="ACEEA50A" w:tentative="1">
      <w:start w:val="1"/>
      <w:numFmt w:val="bullet"/>
      <w:lvlText w:val="•"/>
      <w:lvlJc w:val="left"/>
      <w:pPr>
        <w:tabs>
          <w:tab w:val="num" w:pos="4320"/>
        </w:tabs>
        <w:ind w:left="4320" w:hanging="360"/>
      </w:pPr>
      <w:rPr>
        <w:rFonts w:ascii="Arial" w:hAnsi="Arial" w:hint="default"/>
      </w:rPr>
    </w:lvl>
    <w:lvl w:ilvl="6" w:tplc="DFD0E2E0" w:tentative="1">
      <w:start w:val="1"/>
      <w:numFmt w:val="bullet"/>
      <w:lvlText w:val="•"/>
      <w:lvlJc w:val="left"/>
      <w:pPr>
        <w:tabs>
          <w:tab w:val="num" w:pos="5040"/>
        </w:tabs>
        <w:ind w:left="5040" w:hanging="360"/>
      </w:pPr>
      <w:rPr>
        <w:rFonts w:ascii="Arial" w:hAnsi="Arial" w:hint="default"/>
      </w:rPr>
    </w:lvl>
    <w:lvl w:ilvl="7" w:tplc="39D8604A" w:tentative="1">
      <w:start w:val="1"/>
      <w:numFmt w:val="bullet"/>
      <w:lvlText w:val="•"/>
      <w:lvlJc w:val="left"/>
      <w:pPr>
        <w:tabs>
          <w:tab w:val="num" w:pos="5760"/>
        </w:tabs>
        <w:ind w:left="5760" w:hanging="360"/>
      </w:pPr>
      <w:rPr>
        <w:rFonts w:ascii="Arial" w:hAnsi="Arial" w:hint="default"/>
      </w:rPr>
    </w:lvl>
    <w:lvl w:ilvl="8" w:tplc="96002B7A" w:tentative="1">
      <w:start w:val="1"/>
      <w:numFmt w:val="bullet"/>
      <w:lvlText w:val="•"/>
      <w:lvlJc w:val="left"/>
      <w:pPr>
        <w:tabs>
          <w:tab w:val="num" w:pos="6480"/>
        </w:tabs>
        <w:ind w:left="6480" w:hanging="360"/>
      </w:pPr>
      <w:rPr>
        <w:rFonts w:ascii="Arial" w:hAnsi="Arial" w:hint="default"/>
      </w:rPr>
    </w:lvl>
  </w:abstractNum>
  <w:num w:numId="1" w16cid:durableId="819007340">
    <w:abstractNumId w:val="2"/>
  </w:num>
  <w:num w:numId="2" w16cid:durableId="1068111472">
    <w:abstractNumId w:val="12"/>
  </w:num>
  <w:num w:numId="3" w16cid:durableId="1542865853">
    <w:abstractNumId w:val="4"/>
  </w:num>
  <w:num w:numId="4" w16cid:durableId="1131245678">
    <w:abstractNumId w:val="15"/>
  </w:num>
  <w:num w:numId="5" w16cid:durableId="1582522632">
    <w:abstractNumId w:val="7"/>
  </w:num>
  <w:num w:numId="6" w16cid:durableId="740560358">
    <w:abstractNumId w:val="11"/>
  </w:num>
  <w:num w:numId="7" w16cid:durableId="1079447327">
    <w:abstractNumId w:val="3"/>
  </w:num>
  <w:num w:numId="8" w16cid:durableId="2085687609">
    <w:abstractNumId w:val="18"/>
  </w:num>
  <w:num w:numId="9" w16cid:durableId="1733624464">
    <w:abstractNumId w:val="19"/>
  </w:num>
  <w:num w:numId="10" w16cid:durableId="754014463">
    <w:abstractNumId w:val="10"/>
  </w:num>
  <w:num w:numId="11" w16cid:durableId="1141969946">
    <w:abstractNumId w:val="14"/>
  </w:num>
  <w:num w:numId="12" w16cid:durableId="861553366">
    <w:abstractNumId w:val="0"/>
  </w:num>
  <w:num w:numId="13" w16cid:durableId="783309662">
    <w:abstractNumId w:val="1"/>
  </w:num>
  <w:num w:numId="14" w16cid:durableId="972176542">
    <w:abstractNumId w:val="16"/>
  </w:num>
  <w:num w:numId="15" w16cid:durableId="1714846224">
    <w:abstractNumId w:val="6"/>
  </w:num>
  <w:num w:numId="16" w16cid:durableId="721901564">
    <w:abstractNumId w:val="9"/>
  </w:num>
  <w:num w:numId="17" w16cid:durableId="523712988">
    <w:abstractNumId w:val="5"/>
  </w:num>
  <w:num w:numId="18" w16cid:durableId="1996715077">
    <w:abstractNumId w:val="17"/>
  </w:num>
  <w:num w:numId="19" w16cid:durableId="1640843174">
    <w:abstractNumId w:val="13"/>
  </w:num>
  <w:num w:numId="20" w16cid:durableId="10582419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9E"/>
    <w:rsid w:val="000219C9"/>
    <w:rsid w:val="00053090"/>
    <w:rsid w:val="000531A6"/>
    <w:rsid w:val="00057B4B"/>
    <w:rsid w:val="0007043D"/>
    <w:rsid w:val="00072295"/>
    <w:rsid w:val="0009343D"/>
    <w:rsid w:val="000B2829"/>
    <w:rsid w:val="000C3209"/>
    <w:rsid w:val="000C645F"/>
    <w:rsid w:val="000D1406"/>
    <w:rsid w:val="00101BF9"/>
    <w:rsid w:val="00170884"/>
    <w:rsid w:val="001A00C7"/>
    <w:rsid w:val="001B0D01"/>
    <w:rsid w:val="001C5D43"/>
    <w:rsid w:val="001D6AF3"/>
    <w:rsid w:val="0021275D"/>
    <w:rsid w:val="00266DBE"/>
    <w:rsid w:val="00297A1F"/>
    <w:rsid w:val="002B4303"/>
    <w:rsid w:val="002D5604"/>
    <w:rsid w:val="002D6738"/>
    <w:rsid w:val="002F0FFE"/>
    <w:rsid w:val="003155DB"/>
    <w:rsid w:val="00347EBD"/>
    <w:rsid w:val="00350A98"/>
    <w:rsid w:val="003866AA"/>
    <w:rsid w:val="003B38C8"/>
    <w:rsid w:val="003B6DBC"/>
    <w:rsid w:val="003D1AA9"/>
    <w:rsid w:val="00403701"/>
    <w:rsid w:val="00454514"/>
    <w:rsid w:val="00455190"/>
    <w:rsid w:val="00461771"/>
    <w:rsid w:val="00463840"/>
    <w:rsid w:val="0047669E"/>
    <w:rsid w:val="004A2034"/>
    <w:rsid w:val="0057053A"/>
    <w:rsid w:val="0059766B"/>
    <w:rsid w:val="005B51B1"/>
    <w:rsid w:val="005C51F8"/>
    <w:rsid w:val="005C6776"/>
    <w:rsid w:val="00622701"/>
    <w:rsid w:val="00673E67"/>
    <w:rsid w:val="00681FFD"/>
    <w:rsid w:val="006D5DBD"/>
    <w:rsid w:val="006D7BD9"/>
    <w:rsid w:val="006E19D4"/>
    <w:rsid w:val="006E6931"/>
    <w:rsid w:val="00743EA1"/>
    <w:rsid w:val="007466A0"/>
    <w:rsid w:val="007515FE"/>
    <w:rsid w:val="00765B40"/>
    <w:rsid w:val="00771BF2"/>
    <w:rsid w:val="00780ECC"/>
    <w:rsid w:val="00791929"/>
    <w:rsid w:val="00795B2E"/>
    <w:rsid w:val="007C6859"/>
    <w:rsid w:val="0080315F"/>
    <w:rsid w:val="0085138C"/>
    <w:rsid w:val="008B4FCE"/>
    <w:rsid w:val="008D22BA"/>
    <w:rsid w:val="008E1895"/>
    <w:rsid w:val="009130D3"/>
    <w:rsid w:val="009211B0"/>
    <w:rsid w:val="00940A06"/>
    <w:rsid w:val="00944A16"/>
    <w:rsid w:val="00945F3E"/>
    <w:rsid w:val="00954FB5"/>
    <w:rsid w:val="00954FE5"/>
    <w:rsid w:val="00965D29"/>
    <w:rsid w:val="00994052"/>
    <w:rsid w:val="00995DA9"/>
    <w:rsid w:val="009A29EF"/>
    <w:rsid w:val="009E1D53"/>
    <w:rsid w:val="009E417B"/>
    <w:rsid w:val="009F0D99"/>
    <w:rsid w:val="00A45870"/>
    <w:rsid w:val="00A5365D"/>
    <w:rsid w:val="00A73AFA"/>
    <w:rsid w:val="00A774C5"/>
    <w:rsid w:val="00B41D5A"/>
    <w:rsid w:val="00BC3FFF"/>
    <w:rsid w:val="00C41850"/>
    <w:rsid w:val="00C736C4"/>
    <w:rsid w:val="00C83AA7"/>
    <w:rsid w:val="00D5774F"/>
    <w:rsid w:val="00D835C3"/>
    <w:rsid w:val="00DC3079"/>
    <w:rsid w:val="00DD63A7"/>
    <w:rsid w:val="00DE0269"/>
    <w:rsid w:val="00DF5FB9"/>
    <w:rsid w:val="00E4051A"/>
    <w:rsid w:val="00E60595"/>
    <w:rsid w:val="00E74688"/>
    <w:rsid w:val="00EB583A"/>
    <w:rsid w:val="00EB5DB0"/>
    <w:rsid w:val="00EE0624"/>
    <w:rsid w:val="00EE160B"/>
    <w:rsid w:val="00EE4010"/>
    <w:rsid w:val="00EF6CD0"/>
    <w:rsid w:val="00F17463"/>
    <w:rsid w:val="00F22697"/>
    <w:rsid w:val="00F234AF"/>
    <w:rsid w:val="00F34FC5"/>
    <w:rsid w:val="00F62A69"/>
    <w:rsid w:val="00F710B5"/>
    <w:rsid w:val="00FC6ADE"/>
    <w:rsid w:val="00FE4CEF"/>
    <w:rsid w:val="00FF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2967"/>
  <w15:chartTrackingRefBased/>
  <w15:docId w15:val="{AA1D4CDE-2627-40CF-9F16-F8AB0244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688"/>
    <w:rPr>
      <w:color w:val="0000FF"/>
      <w:u w:val="single"/>
    </w:rPr>
  </w:style>
  <w:style w:type="paragraph" w:styleId="ListParagraph">
    <w:name w:val="List Paragraph"/>
    <w:basedOn w:val="Normal"/>
    <w:uiPriority w:val="34"/>
    <w:qFormat/>
    <w:rsid w:val="008E1895"/>
    <w:pPr>
      <w:ind w:left="720"/>
      <w:contextualSpacing/>
    </w:pPr>
  </w:style>
  <w:style w:type="character" w:styleId="UnresolvedMention">
    <w:name w:val="Unresolved Mention"/>
    <w:basedOn w:val="DefaultParagraphFont"/>
    <w:uiPriority w:val="99"/>
    <w:semiHidden/>
    <w:unhideWhenUsed/>
    <w:rsid w:val="008B4FCE"/>
    <w:rPr>
      <w:color w:val="605E5C"/>
      <w:shd w:val="clear" w:color="auto" w:fill="E1DFDD"/>
    </w:rPr>
  </w:style>
  <w:style w:type="paragraph" w:styleId="NoSpacing">
    <w:name w:val="No Spacing"/>
    <w:uiPriority w:val="1"/>
    <w:qFormat/>
    <w:rsid w:val="00D577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3742">
      <w:bodyDiv w:val="1"/>
      <w:marLeft w:val="0"/>
      <w:marRight w:val="0"/>
      <w:marTop w:val="0"/>
      <w:marBottom w:val="0"/>
      <w:divBdr>
        <w:top w:val="none" w:sz="0" w:space="0" w:color="auto"/>
        <w:left w:val="none" w:sz="0" w:space="0" w:color="auto"/>
        <w:bottom w:val="none" w:sz="0" w:space="0" w:color="auto"/>
        <w:right w:val="none" w:sz="0" w:space="0" w:color="auto"/>
      </w:divBdr>
    </w:div>
    <w:div w:id="130028056">
      <w:bodyDiv w:val="1"/>
      <w:marLeft w:val="0"/>
      <w:marRight w:val="0"/>
      <w:marTop w:val="0"/>
      <w:marBottom w:val="0"/>
      <w:divBdr>
        <w:top w:val="none" w:sz="0" w:space="0" w:color="auto"/>
        <w:left w:val="none" w:sz="0" w:space="0" w:color="auto"/>
        <w:bottom w:val="none" w:sz="0" w:space="0" w:color="auto"/>
        <w:right w:val="none" w:sz="0" w:space="0" w:color="auto"/>
      </w:divBdr>
      <w:divsChild>
        <w:div w:id="2029866901">
          <w:marLeft w:val="0"/>
          <w:marRight w:val="0"/>
          <w:marTop w:val="0"/>
          <w:marBottom w:val="0"/>
          <w:divBdr>
            <w:top w:val="none" w:sz="0" w:space="0" w:color="auto"/>
            <w:left w:val="none" w:sz="0" w:space="0" w:color="auto"/>
            <w:bottom w:val="none" w:sz="0" w:space="0" w:color="auto"/>
            <w:right w:val="none" w:sz="0" w:space="0" w:color="auto"/>
          </w:divBdr>
        </w:div>
      </w:divsChild>
    </w:div>
    <w:div w:id="177041906">
      <w:bodyDiv w:val="1"/>
      <w:marLeft w:val="0"/>
      <w:marRight w:val="0"/>
      <w:marTop w:val="0"/>
      <w:marBottom w:val="0"/>
      <w:divBdr>
        <w:top w:val="none" w:sz="0" w:space="0" w:color="auto"/>
        <w:left w:val="none" w:sz="0" w:space="0" w:color="auto"/>
        <w:bottom w:val="none" w:sz="0" w:space="0" w:color="auto"/>
        <w:right w:val="none" w:sz="0" w:space="0" w:color="auto"/>
      </w:divBdr>
      <w:divsChild>
        <w:div w:id="501622687">
          <w:marLeft w:val="360"/>
          <w:marRight w:val="0"/>
          <w:marTop w:val="200"/>
          <w:marBottom w:val="0"/>
          <w:divBdr>
            <w:top w:val="none" w:sz="0" w:space="0" w:color="auto"/>
            <w:left w:val="none" w:sz="0" w:space="0" w:color="auto"/>
            <w:bottom w:val="none" w:sz="0" w:space="0" w:color="auto"/>
            <w:right w:val="none" w:sz="0" w:space="0" w:color="auto"/>
          </w:divBdr>
        </w:div>
      </w:divsChild>
    </w:div>
    <w:div w:id="181624977">
      <w:bodyDiv w:val="1"/>
      <w:marLeft w:val="0"/>
      <w:marRight w:val="0"/>
      <w:marTop w:val="0"/>
      <w:marBottom w:val="0"/>
      <w:divBdr>
        <w:top w:val="none" w:sz="0" w:space="0" w:color="auto"/>
        <w:left w:val="none" w:sz="0" w:space="0" w:color="auto"/>
        <w:bottom w:val="none" w:sz="0" w:space="0" w:color="auto"/>
        <w:right w:val="none" w:sz="0" w:space="0" w:color="auto"/>
      </w:divBdr>
      <w:divsChild>
        <w:div w:id="117335548">
          <w:marLeft w:val="360"/>
          <w:marRight w:val="0"/>
          <w:marTop w:val="200"/>
          <w:marBottom w:val="0"/>
          <w:divBdr>
            <w:top w:val="none" w:sz="0" w:space="0" w:color="auto"/>
            <w:left w:val="none" w:sz="0" w:space="0" w:color="auto"/>
            <w:bottom w:val="none" w:sz="0" w:space="0" w:color="auto"/>
            <w:right w:val="none" w:sz="0" w:space="0" w:color="auto"/>
          </w:divBdr>
        </w:div>
      </w:divsChild>
    </w:div>
    <w:div w:id="206720126">
      <w:bodyDiv w:val="1"/>
      <w:marLeft w:val="0"/>
      <w:marRight w:val="0"/>
      <w:marTop w:val="0"/>
      <w:marBottom w:val="0"/>
      <w:divBdr>
        <w:top w:val="none" w:sz="0" w:space="0" w:color="auto"/>
        <w:left w:val="none" w:sz="0" w:space="0" w:color="auto"/>
        <w:bottom w:val="none" w:sz="0" w:space="0" w:color="auto"/>
        <w:right w:val="none" w:sz="0" w:space="0" w:color="auto"/>
      </w:divBdr>
    </w:div>
    <w:div w:id="211501627">
      <w:bodyDiv w:val="1"/>
      <w:marLeft w:val="0"/>
      <w:marRight w:val="0"/>
      <w:marTop w:val="0"/>
      <w:marBottom w:val="0"/>
      <w:divBdr>
        <w:top w:val="none" w:sz="0" w:space="0" w:color="auto"/>
        <w:left w:val="none" w:sz="0" w:space="0" w:color="auto"/>
        <w:bottom w:val="none" w:sz="0" w:space="0" w:color="auto"/>
        <w:right w:val="none" w:sz="0" w:space="0" w:color="auto"/>
      </w:divBdr>
    </w:div>
    <w:div w:id="213079831">
      <w:bodyDiv w:val="1"/>
      <w:marLeft w:val="0"/>
      <w:marRight w:val="0"/>
      <w:marTop w:val="0"/>
      <w:marBottom w:val="0"/>
      <w:divBdr>
        <w:top w:val="none" w:sz="0" w:space="0" w:color="auto"/>
        <w:left w:val="none" w:sz="0" w:space="0" w:color="auto"/>
        <w:bottom w:val="none" w:sz="0" w:space="0" w:color="auto"/>
        <w:right w:val="none" w:sz="0" w:space="0" w:color="auto"/>
      </w:divBdr>
      <w:divsChild>
        <w:div w:id="1227955402">
          <w:marLeft w:val="360"/>
          <w:marRight w:val="0"/>
          <w:marTop w:val="200"/>
          <w:marBottom w:val="0"/>
          <w:divBdr>
            <w:top w:val="none" w:sz="0" w:space="0" w:color="auto"/>
            <w:left w:val="none" w:sz="0" w:space="0" w:color="auto"/>
            <w:bottom w:val="none" w:sz="0" w:space="0" w:color="auto"/>
            <w:right w:val="none" w:sz="0" w:space="0" w:color="auto"/>
          </w:divBdr>
        </w:div>
      </w:divsChild>
    </w:div>
    <w:div w:id="239608112">
      <w:bodyDiv w:val="1"/>
      <w:marLeft w:val="0"/>
      <w:marRight w:val="0"/>
      <w:marTop w:val="0"/>
      <w:marBottom w:val="0"/>
      <w:divBdr>
        <w:top w:val="none" w:sz="0" w:space="0" w:color="auto"/>
        <w:left w:val="none" w:sz="0" w:space="0" w:color="auto"/>
        <w:bottom w:val="none" w:sz="0" w:space="0" w:color="auto"/>
        <w:right w:val="none" w:sz="0" w:space="0" w:color="auto"/>
      </w:divBdr>
    </w:div>
    <w:div w:id="284435758">
      <w:bodyDiv w:val="1"/>
      <w:marLeft w:val="0"/>
      <w:marRight w:val="0"/>
      <w:marTop w:val="0"/>
      <w:marBottom w:val="0"/>
      <w:divBdr>
        <w:top w:val="none" w:sz="0" w:space="0" w:color="auto"/>
        <w:left w:val="none" w:sz="0" w:space="0" w:color="auto"/>
        <w:bottom w:val="none" w:sz="0" w:space="0" w:color="auto"/>
        <w:right w:val="none" w:sz="0" w:space="0" w:color="auto"/>
      </w:divBdr>
      <w:divsChild>
        <w:div w:id="1604797979">
          <w:marLeft w:val="360"/>
          <w:marRight w:val="0"/>
          <w:marTop w:val="200"/>
          <w:marBottom w:val="0"/>
          <w:divBdr>
            <w:top w:val="none" w:sz="0" w:space="0" w:color="auto"/>
            <w:left w:val="none" w:sz="0" w:space="0" w:color="auto"/>
            <w:bottom w:val="none" w:sz="0" w:space="0" w:color="auto"/>
            <w:right w:val="none" w:sz="0" w:space="0" w:color="auto"/>
          </w:divBdr>
        </w:div>
      </w:divsChild>
    </w:div>
    <w:div w:id="306323726">
      <w:bodyDiv w:val="1"/>
      <w:marLeft w:val="0"/>
      <w:marRight w:val="0"/>
      <w:marTop w:val="0"/>
      <w:marBottom w:val="0"/>
      <w:divBdr>
        <w:top w:val="none" w:sz="0" w:space="0" w:color="auto"/>
        <w:left w:val="none" w:sz="0" w:space="0" w:color="auto"/>
        <w:bottom w:val="none" w:sz="0" w:space="0" w:color="auto"/>
        <w:right w:val="none" w:sz="0" w:space="0" w:color="auto"/>
      </w:divBdr>
    </w:div>
    <w:div w:id="515073960">
      <w:bodyDiv w:val="1"/>
      <w:marLeft w:val="0"/>
      <w:marRight w:val="0"/>
      <w:marTop w:val="0"/>
      <w:marBottom w:val="0"/>
      <w:divBdr>
        <w:top w:val="none" w:sz="0" w:space="0" w:color="auto"/>
        <w:left w:val="none" w:sz="0" w:space="0" w:color="auto"/>
        <w:bottom w:val="none" w:sz="0" w:space="0" w:color="auto"/>
        <w:right w:val="none" w:sz="0" w:space="0" w:color="auto"/>
      </w:divBdr>
    </w:div>
    <w:div w:id="534000514">
      <w:bodyDiv w:val="1"/>
      <w:marLeft w:val="0"/>
      <w:marRight w:val="0"/>
      <w:marTop w:val="0"/>
      <w:marBottom w:val="0"/>
      <w:divBdr>
        <w:top w:val="none" w:sz="0" w:space="0" w:color="auto"/>
        <w:left w:val="none" w:sz="0" w:space="0" w:color="auto"/>
        <w:bottom w:val="none" w:sz="0" w:space="0" w:color="auto"/>
        <w:right w:val="none" w:sz="0" w:space="0" w:color="auto"/>
      </w:divBdr>
    </w:div>
    <w:div w:id="577792288">
      <w:bodyDiv w:val="1"/>
      <w:marLeft w:val="0"/>
      <w:marRight w:val="0"/>
      <w:marTop w:val="0"/>
      <w:marBottom w:val="0"/>
      <w:divBdr>
        <w:top w:val="none" w:sz="0" w:space="0" w:color="auto"/>
        <w:left w:val="none" w:sz="0" w:space="0" w:color="auto"/>
        <w:bottom w:val="none" w:sz="0" w:space="0" w:color="auto"/>
        <w:right w:val="none" w:sz="0" w:space="0" w:color="auto"/>
      </w:divBdr>
      <w:divsChild>
        <w:div w:id="274602735">
          <w:marLeft w:val="547"/>
          <w:marRight w:val="0"/>
          <w:marTop w:val="0"/>
          <w:marBottom w:val="160"/>
          <w:divBdr>
            <w:top w:val="none" w:sz="0" w:space="0" w:color="auto"/>
            <w:left w:val="none" w:sz="0" w:space="0" w:color="auto"/>
            <w:bottom w:val="none" w:sz="0" w:space="0" w:color="auto"/>
            <w:right w:val="none" w:sz="0" w:space="0" w:color="auto"/>
          </w:divBdr>
        </w:div>
        <w:div w:id="1543325902">
          <w:marLeft w:val="547"/>
          <w:marRight w:val="0"/>
          <w:marTop w:val="0"/>
          <w:marBottom w:val="160"/>
          <w:divBdr>
            <w:top w:val="none" w:sz="0" w:space="0" w:color="auto"/>
            <w:left w:val="none" w:sz="0" w:space="0" w:color="auto"/>
            <w:bottom w:val="none" w:sz="0" w:space="0" w:color="auto"/>
            <w:right w:val="none" w:sz="0" w:space="0" w:color="auto"/>
          </w:divBdr>
        </w:div>
        <w:div w:id="395785284">
          <w:marLeft w:val="547"/>
          <w:marRight w:val="0"/>
          <w:marTop w:val="0"/>
          <w:marBottom w:val="160"/>
          <w:divBdr>
            <w:top w:val="none" w:sz="0" w:space="0" w:color="auto"/>
            <w:left w:val="none" w:sz="0" w:space="0" w:color="auto"/>
            <w:bottom w:val="none" w:sz="0" w:space="0" w:color="auto"/>
            <w:right w:val="none" w:sz="0" w:space="0" w:color="auto"/>
          </w:divBdr>
        </w:div>
      </w:divsChild>
    </w:div>
    <w:div w:id="586498300">
      <w:bodyDiv w:val="1"/>
      <w:marLeft w:val="0"/>
      <w:marRight w:val="0"/>
      <w:marTop w:val="0"/>
      <w:marBottom w:val="0"/>
      <w:divBdr>
        <w:top w:val="none" w:sz="0" w:space="0" w:color="auto"/>
        <w:left w:val="none" w:sz="0" w:space="0" w:color="auto"/>
        <w:bottom w:val="none" w:sz="0" w:space="0" w:color="auto"/>
        <w:right w:val="none" w:sz="0" w:space="0" w:color="auto"/>
      </w:divBdr>
    </w:div>
    <w:div w:id="600256768">
      <w:bodyDiv w:val="1"/>
      <w:marLeft w:val="0"/>
      <w:marRight w:val="0"/>
      <w:marTop w:val="0"/>
      <w:marBottom w:val="0"/>
      <w:divBdr>
        <w:top w:val="none" w:sz="0" w:space="0" w:color="auto"/>
        <w:left w:val="none" w:sz="0" w:space="0" w:color="auto"/>
        <w:bottom w:val="none" w:sz="0" w:space="0" w:color="auto"/>
        <w:right w:val="none" w:sz="0" w:space="0" w:color="auto"/>
      </w:divBdr>
    </w:div>
    <w:div w:id="623852748">
      <w:bodyDiv w:val="1"/>
      <w:marLeft w:val="0"/>
      <w:marRight w:val="0"/>
      <w:marTop w:val="0"/>
      <w:marBottom w:val="0"/>
      <w:divBdr>
        <w:top w:val="none" w:sz="0" w:space="0" w:color="auto"/>
        <w:left w:val="none" w:sz="0" w:space="0" w:color="auto"/>
        <w:bottom w:val="none" w:sz="0" w:space="0" w:color="auto"/>
        <w:right w:val="none" w:sz="0" w:space="0" w:color="auto"/>
      </w:divBdr>
    </w:div>
    <w:div w:id="725105298">
      <w:bodyDiv w:val="1"/>
      <w:marLeft w:val="0"/>
      <w:marRight w:val="0"/>
      <w:marTop w:val="0"/>
      <w:marBottom w:val="0"/>
      <w:divBdr>
        <w:top w:val="none" w:sz="0" w:space="0" w:color="auto"/>
        <w:left w:val="none" w:sz="0" w:space="0" w:color="auto"/>
        <w:bottom w:val="none" w:sz="0" w:space="0" w:color="auto"/>
        <w:right w:val="none" w:sz="0" w:space="0" w:color="auto"/>
      </w:divBdr>
      <w:divsChild>
        <w:div w:id="1160466582">
          <w:marLeft w:val="360"/>
          <w:marRight w:val="0"/>
          <w:marTop w:val="200"/>
          <w:marBottom w:val="0"/>
          <w:divBdr>
            <w:top w:val="none" w:sz="0" w:space="0" w:color="auto"/>
            <w:left w:val="none" w:sz="0" w:space="0" w:color="auto"/>
            <w:bottom w:val="none" w:sz="0" w:space="0" w:color="auto"/>
            <w:right w:val="none" w:sz="0" w:space="0" w:color="auto"/>
          </w:divBdr>
        </w:div>
      </w:divsChild>
    </w:div>
    <w:div w:id="773134725">
      <w:bodyDiv w:val="1"/>
      <w:marLeft w:val="0"/>
      <w:marRight w:val="0"/>
      <w:marTop w:val="0"/>
      <w:marBottom w:val="0"/>
      <w:divBdr>
        <w:top w:val="none" w:sz="0" w:space="0" w:color="auto"/>
        <w:left w:val="none" w:sz="0" w:space="0" w:color="auto"/>
        <w:bottom w:val="none" w:sz="0" w:space="0" w:color="auto"/>
        <w:right w:val="none" w:sz="0" w:space="0" w:color="auto"/>
      </w:divBdr>
    </w:div>
    <w:div w:id="826019765">
      <w:bodyDiv w:val="1"/>
      <w:marLeft w:val="0"/>
      <w:marRight w:val="0"/>
      <w:marTop w:val="0"/>
      <w:marBottom w:val="0"/>
      <w:divBdr>
        <w:top w:val="none" w:sz="0" w:space="0" w:color="auto"/>
        <w:left w:val="none" w:sz="0" w:space="0" w:color="auto"/>
        <w:bottom w:val="none" w:sz="0" w:space="0" w:color="auto"/>
        <w:right w:val="none" w:sz="0" w:space="0" w:color="auto"/>
      </w:divBdr>
    </w:div>
    <w:div w:id="828905050">
      <w:bodyDiv w:val="1"/>
      <w:marLeft w:val="0"/>
      <w:marRight w:val="0"/>
      <w:marTop w:val="0"/>
      <w:marBottom w:val="0"/>
      <w:divBdr>
        <w:top w:val="none" w:sz="0" w:space="0" w:color="auto"/>
        <w:left w:val="none" w:sz="0" w:space="0" w:color="auto"/>
        <w:bottom w:val="none" w:sz="0" w:space="0" w:color="auto"/>
        <w:right w:val="none" w:sz="0" w:space="0" w:color="auto"/>
      </w:divBdr>
    </w:div>
    <w:div w:id="875888811">
      <w:bodyDiv w:val="1"/>
      <w:marLeft w:val="0"/>
      <w:marRight w:val="0"/>
      <w:marTop w:val="0"/>
      <w:marBottom w:val="0"/>
      <w:divBdr>
        <w:top w:val="none" w:sz="0" w:space="0" w:color="auto"/>
        <w:left w:val="none" w:sz="0" w:space="0" w:color="auto"/>
        <w:bottom w:val="none" w:sz="0" w:space="0" w:color="auto"/>
        <w:right w:val="none" w:sz="0" w:space="0" w:color="auto"/>
      </w:divBdr>
    </w:div>
    <w:div w:id="917054789">
      <w:bodyDiv w:val="1"/>
      <w:marLeft w:val="0"/>
      <w:marRight w:val="0"/>
      <w:marTop w:val="0"/>
      <w:marBottom w:val="0"/>
      <w:divBdr>
        <w:top w:val="none" w:sz="0" w:space="0" w:color="auto"/>
        <w:left w:val="none" w:sz="0" w:space="0" w:color="auto"/>
        <w:bottom w:val="none" w:sz="0" w:space="0" w:color="auto"/>
        <w:right w:val="none" w:sz="0" w:space="0" w:color="auto"/>
      </w:divBdr>
    </w:div>
    <w:div w:id="1037317497">
      <w:bodyDiv w:val="1"/>
      <w:marLeft w:val="0"/>
      <w:marRight w:val="0"/>
      <w:marTop w:val="0"/>
      <w:marBottom w:val="0"/>
      <w:divBdr>
        <w:top w:val="none" w:sz="0" w:space="0" w:color="auto"/>
        <w:left w:val="none" w:sz="0" w:space="0" w:color="auto"/>
        <w:bottom w:val="none" w:sz="0" w:space="0" w:color="auto"/>
        <w:right w:val="none" w:sz="0" w:space="0" w:color="auto"/>
      </w:divBdr>
    </w:div>
    <w:div w:id="1049382770">
      <w:bodyDiv w:val="1"/>
      <w:marLeft w:val="0"/>
      <w:marRight w:val="0"/>
      <w:marTop w:val="0"/>
      <w:marBottom w:val="0"/>
      <w:divBdr>
        <w:top w:val="none" w:sz="0" w:space="0" w:color="auto"/>
        <w:left w:val="none" w:sz="0" w:space="0" w:color="auto"/>
        <w:bottom w:val="none" w:sz="0" w:space="0" w:color="auto"/>
        <w:right w:val="none" w:sz="0" w:space="0" w:color="auto"/>
      </w:divBdr>
    </w:div>
    <w:div w:id="1055130392">
      <w:bodyDiv w:val="1"/>
      <w:marLeft w:val="0"/>
      <w:marRight w:val="0"/>
      <w:marTop w:val="0"/>
      <w:marBottom w:val="0"/>
      <w:divBdr>
        <w:top w:val="none" w:sz="0" w:space="0" w:color="auto"/>
        <w:left w:val="none" w:sz="0" w:space="0" w:color="auto"/>
        <w:bottom w:val="none" w:sz="0" w:space="0" w:color="auto"/>
        <w:right w:val="none" w:sz="0" w:space="0" w:color="auto"/>
      </w:divBdr>
      <w:divsChild>
        <w:div w:id="390081314">
          <w:marLeft w:val="360"/>
          <w:marRight w:val="0"/>
          <w:marTop w:val="200"/>
          <w:marBottom w:val="0"/>
          <w:divBdr>
            <w:top w:val="none" w:sz="0" w:space="0" w:color="auto"/>
            <w:left w:val="none" w:sz="0" w:space="0" w:color="auto"/>
            <w:bottom w:val="none" w:sz="0" w:space="0" w:color="auto"/>
            <w:right w:val="none" w:sz="0" w:space="0" w:color="auto"/>
          </w:divBdr>
        </w:div>
      </w:divsChild>
    </w:div>
    <w:div w:id="1080718642">
      <w:bodyDiv w:val="1"/>
      <w:marLeft w:val="0"/>
      <w:marRight w:val="0"/>
      <w:marTop w:val="0"/>
      <w:marBottom w:val="0"/>
      <w:divBdr>
        <w:top w:val="none" w:sz="0" w:space="0" w:color="auto"/>
        <w:left w:val="none" w:sz="0" w:space="0" w:color="auto"/>
        <w:bottom w:val="none" w:sz="0" w:space="0" w:color="auto"/>
        <w:right w:val="none" w:sz="0" w:space="0" w:color="auto"/>
      </w:divBdr>
      <w:divsChild>
        <w:div w:id="261913123">
          <w:marLeft w:val="360"/>
          <w:marRight w:val="0"/>
          <w:marTop w:val="200"/>
          <w:marBottom w:val="0"/>
          <w:divBdr>
            <w:top w:val="none" w:sz="0" w:space="0" w:color="auto"/>
            <w:left w:val="none" w:sz="0" w:space="0" w:color="auto"/>
            <w:bottom w:val="none" w:sz="0" w:space="0" w:color="auto"/>
            <w:right w:val="none" w:sz="0" w:space="0" w:color="auto"/>
          </w:divBdr>
        </w:div>
      </w:divsChild>
    </w:div>
    <w:div w:id="1205945853">
      <w:bodyDiv w:val="1"/>
      <w:marLeft w:val="0"/>
      <w:marRight w:val="0"/>
      <w:marTop w:val="0"/>
      <w:marBottom w:val="0"/>
      <w:divBdr>
        <w:top w:val="none" w:sz="0" w:space="0" w:color="auto"/>
        <w:left w:val="none" w:sz="0" w:space="0" w:color="auto"/>
        <w:bottom w:val="none" w:sz="0" w:space="0" w:color="auto"/>
        <w:right w:val="none" w:sz="0" w:space="0" w:color="auto"/>
      </w:divBdr>
      <w:divsChild>
        <w:div w:id="1905021299">
          <w:marLeft w:val="360"/>
          <w:marRight w:val="0"/>
          <w:marTop w:val="200"/>
          <w:marBottom w:val="0"/>
          <w:divBdr>
            <w:top w:val="none" w:sz="0" w:space="0" w:color="auto"/>
            <w:left w:val="none" w:sz="0" w:space="0" w:color="auto"/>
            <w:bottom w:val="none" w:sz="0" w:space="0" w:color="auto"/>
            <w:right w:val="none" w:sz="0" w:space="0" w:color="auto"/>
          </w:divBdr>
        </w:div>
      </w:divsChild>
    </w:div>
    <w:div w:id="1213351570">
      <w:bodyDiv w:val="1"/>
      <w:marLeft w:val="0"/>
      <w:marRight w:val="0"/>
      <w:marTop w:val="0"/>
      <w:marBottom w:val="0"/>
      <w:divBdr>
        <w:top w:val="none" w:sz="0" w:space="0" w:color="auto"/>
        <w:left w:val="none" w:sz="0" w:space="0" w:color="auto"/>
        <w:bottom w:val="none" w:sz="0" w:space="0" w:color="auto"/>
        <w:right w:val="none" w:sz="0" w:space="0" w:color="auto"/>
      </w:divBdr>
    </w:div>
    <w:div w:id="1214929453">
      <w:bodyDiv w:val="1"/>
      <w:marLeft w:val="0"/>
      <w:marRight w:val="0"/>
      <w:marTop w:val="0"/>
      <w:marBottom w:val="0"/>
      <w:divBdr>
        <w:top w:val="none" w:sz="0" w:space="0" w:color="auto"/>
        <w:left w:val="none" w:sz="0" w:space="0" w:color="auto"/>
        <w:bottom w:val="none" w:sz="0" w:space="0" w:color="auto"/>
        <w:right w:val="none" w:sz="0" w:space="0" w:color="auto"/>
      </w:divBdr>
    </w:div>
    <w:div w:id="1218857649">
      <w:bodyDiv w:val="1"/>
      <w:marLeft w:val="0"/>
      <w:marRight w:val="0"/>
      <w:marTop w:val="0"/>
      <w:marBottom w:val="0"/>
      <w:divBdr>
        <w:top w:val="none" w:sz="0" w:space="0" w:color="auto"/>
        <w:left w:val="none" w:sz="0" w:space="0" w:color="auto"/>
        <w:bottom w:val="none" w:sz="0" w:space="0" w:color="auto"/>
        <w:right w:val="none" w:sz="0" w:space="0" w:color="auto"/>
      </w:divBdr>
    </w:div>
    <w:div w:id="1328945424">
      <w:bodyDiv w:val="1"/>
      <w:marLeft w:val="0"/>
      <w:marRight w:val="0"/>
      <w:marTop w:val="0"/>
      <w:marBottom w:val="0"/>
      <w:divBdr>
        <w:top w:val="none" w:sz="0" w:space="0" w:color="auto"/>
        <w:left w:val="none" w:sz="0" w:space="0" w:color="auto"/>
        <w:bottom w:val="none" w:sz="0" w:space="0" w:color="auto"/>
        <w:right w:val="none" w:sz="0" w:space="0" w:color="auto"/>
      </w:divBdr>
    </w:div>
    <w:div w:id="1476097975">
      <w:bodyDiv w:val="1"/>
      <w:marLeft w:val="0"/>
      <w:marRight w:val="0"/>
      <w:marTop w:val="0"/>
      <w:marBottom w:val="0"/>
      <w:divBdr>
        <w:top w:val="none" w:sz="0" w:space="0" w:color="auto"/>
        <w:left w:val="none" w:sz="0" w:space="0" w:color="auto"/>
        <w:bottom w:val="none" w:sz="0" w:space="0" w:color="auto"/>
        <w:right w:val="none" w:sz="0" w:space="0" w:color="auto"/>
      </w:divBdr>
    </w:div>
    <w:div w:id="1525560426">
      <w:bodyDiv w:val="1"/>
      <w:marLeft w:val="0"/>
      <w:marRight w:val="0"/>
      <w:marTop w:val="0"/>
      <w:marBottom w:val="0"/>
      <w:divBdr>
        <w:top w:val="none" w:sz="0" w:space="0" w:color="auto"/>
        <w:left w:val="none" w:sz="0" w:space="0" w:color="auto"/>
        <w:bottom w:val="none" w:sz="0" w:space="0" w:color="auto"/>
        <w:right w:val="none" w:sz="0" w:space="0" w:color="auto"/>
      </w:divBdr>
    </w:div>
    <w:div w:id="1550340357">
      <w:bodyDiv w:val="1"/>
      <w:marLeft w:val="0"/>
      <w:marRight w:val="0"/>
      <w:marTop w:val="0"/>
      <w:marBottom w:val="0"/>
      <w:divBdr>
        <w:top w:val="none" w:sz="0" w:space="0" w:color="auto"/>
        <w:left w:val="none" w:sz="0" w:space="0" w:color="auto"/>
        <w:bottom w:val="none" w:sz="0" w:space="0" w:color="auto"/>
        <w:right w:val="none" w:sz="0" w:space="0" w:color="auto"/>
      </w:divBdr>
    </w:div>
    <w:div w:id="1566448397">
      <w:bodyDiv w:val="1"/>
      <w:marLeft w:val="0"/>
      <w:marRight w:val="0"/>
      <w:marTop w:val="0"/>
      <w:marBottom w:val="0"/>
      <w:divBdr>
        <w:top w:val="none" w:sz="0" w:space="0" w:color="auto"/>
        <w:left w:val="none" w:sz="0" w:space="0" w:color="auto"/>
        <w:bottom w:val="none" w:sz="0" w:space="0" w:color="auto"/>
        <w:right w:val="none" w:sz="0" w:space="0" w:color="auto"/>
      </w:divBdr>
      <w:divsChild>
        <w:div w:id="1853761598">
          <w:marLeft w:val="360"/>
          <w:marRight w:val="0"/>
          <w:marTop w:val="200"/>
          <w:marBottom w:val="0"/>
          <w:divBdr>
            <w:top w:val="none" w:sz="0" w:space="0" w:color="auto"/>
            <w:left w:val="none" w:sz="0" w:space="0" w:color="auto"/>
            <w:bottom w:val="none" w:sz="0" w:space="0" w:color="auto"/>
            <w:right w:val="none" w:sz="0" w:space="0" w:color="auto"/>
          </w:divBdr>
        </w:div>
      </w:divsChild>
    </w:div>
    <w:div w:id="1589579976">
      <w:bodyDiv w:val="1"/>
      <w:marLeft w:val="0"/>
      <w:marRight w:val="0"/>
      <w:marTop w:val="0"/>
      <w:marBottom w:val="0"/>
      <w:divBdr>
        <w:top w:val="none" w:sz="0" w:space="0" w:color="auto"/>
        <w:left w:val="none" w:sz="0" w:space="0" w:color="auto"/>
        <w:bottom w:val="none" w:sz="0" w:space="0" w:color="auto"/>
        <w:right w:val="none" w:sz="0" w:space="0" w:color="auto"/>
      </w:divBdr>
    </w:div>
    <w:div w:id="1648125100">
      <w:bodyDiv w:val="1"/>
      <w:marLeft w:val="0"/>
      <w:marRight w:val="0"/>
      <w:marTop w:val="0"/>
      <w:marBottom w:val="0"/>
      <w:divBdr>
        <w:top w:val="none" w:sz="0" w:space="0" w:color="auto"/>
        <w:left w:val="none" w:sz="0" w:space="0" w:color="auto"/>
        <w:bottom w:val="none" w:sz="0" w:space="0" w:color="auto"/>
        <w:right w:val="none" w:sz="0" w:space="0" w:color="auto"/>
      </w:divBdr>
      <w:divsChild>
        <w:div w:id="1653369175">
          <w:marLeft w:val="360"/>
          <w:marRight w:val="0"/>
          <w:marTop w:val="200"/>
          <w:marBottom w:val="0"/>
          <w:divBdr>
            <w:top w:val="none" w:sz="0" w:space="0" w:color="auto"/>
            <w:left w:val="none" w:sz="0" w:space="0" w:color="auto"/>
            <w:bottom w:val="none" w:sz="0" w:space="0" w:color="auto"/>
            <w:right w:val="none" w:sz="0" w:space="0" w:color="auto"/>
          </w:divBdr>
        </w:div>
      </w:divsChild>
    </w:div>
    <w:div w:id="1688093312">
      <w:bodyDiv w:val="1"/>
      <w:marLeft w:val="0"/>
      <w:marRight w:val="0"/>
      <w:marTop w:val="0"/>
      <w:marBottom w:val="0"/>
      <w:divBdr>
        <w:top w:val="none" w:sz="0" w:space="0" w:color="auto"/>
        <w:left w:val="none" w:sz="0" w:space="0" w:color="auto"/>
        <w:bottom w:val="none" w:sz="0" w:space="0" w:color="auto"/>
        <w:right w:val="none" w:sz="0" w:space="0" w:color="auto"/>
      </w:divBdr>
      <w:divsChild>
        <w:div w:id="845438712">
          <w:marLeft w:val="360"/>
          <w:marRight w:val="0"/>
          <w:marTop w:val="200"/>
          <w:marBottom w:val="0"/>
          <w:divBdr>
            <w:top w:val="none" w:sz="0" w:space="0" w:color="auto"/>
            <w:left w:val="none" w:sz="0" w:space="0" w:color="auto"/>
            <w:bottom w:val="none" w:sz="0" w:space="0" w:color="auto"/>
            <w:right w:val="none" w:sz="0" w:space="0" w:color="auto"/>
          </w:divBdr>
        </w:div>
      </w:divsChild>
    </w:div>
    <w:div w:id="1754618543">
      <w:bodyDiv w:val="1"/>
      <w:marLeft w:val="0"/>
      <w:marRight w:val="0"/>
      <w:marTop w:val="0"/>
      <w:marBottom w:val="0"/>
      <w:divBdr>
        <w:top w:val="none" w:sz="0" w:space="0" w:color="auto"/>
        <w:left w:val="none" w:sz="0" w:space="0" w:color="auto"/>
        <w:bottom w:val="none" w:sz="0" w:space="0" w:color="auto"/>
        <w:right w:val="none" w:sz="0" w:space="0" w:color="auto"/>
      </w:divBdr>
      <w:divsChild>
        <w:div w:id="772943114">
          <w:marLeft w:val="0"/>
          <w:marRight w:val="0"/>
          <w:marTop w:val="0"/>
          <w:marBottom w:val="0"/>
          <w:divBdr>
            <w:top w:val="none" w:sz="0" w:space="0" w:color="auto"/>
            <w:left w:val="none" w:sz="0" w:space="0" w:color="auto"/>
            <w:bottom w:val="none" w:sz="0" w:space="0" w:color="auto"/>
            <w:right w:val="none" w:sz="0" w:space="0" w:color="auto"/>
          </w:divBdr>
          <w:divsChild>
            <w:div w:id="643661719">
              <w:marLeft w:val="0"/>
              <w:marRight w:val="0"/>
              <w:marTop w:val="0"/>
              <w:marBottom w:val="0"/>
              <w:divBdr>
                <w:top w:val="none" w:sz="0" w:space="0" w:color="auto"/>
                <w:left w:val="none" w:sz="0" w:space="0" w:color="auto"/>
                <w:bottom w:val="none" w:sz="0" w:space="0" w:color="auto"/>
                <w:right w:val="none" w:sz="0" w:space="0" w:color="auto"/>
              </w:divBdr>
            </w:div>
            <w:div w:id="164731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7555">
      <w:bodyDiv w:val="1"/>
      <w:marLeft w:val="0"/>
      <w:marRight w:val="0"/>
      <w:marTop w:val="0"/>
      <w:marBottom w:val="0"/>
      <w:divBdr>
        <w:top w:val="none" w:sz="0" w:space="0" w:color="auto"/>
        <w:left w:val="none" w:sz="0" w:space="0" w:color="auto"/>
        <w:bottom w:val="none" w:sz="0" w:space="0" w:color="auto"/>
        <w:right w:val="none" w:sz="0" w:space="0" w:color="auto"/>
      </w:divBdr>
      <w:divsChild>
        <w:div w:id="461194971">
          <w:marLeft w:val="360"/>
          <w:marRight w:val="0"/>
          <w:marTop w:val="200"/>
          <w:marBottom w:val="0"/>
          <w:divBdr>
            <w:top w:val="none" w:sz="0" w:space="0" w:color="auto"/>
            <w:left w:val="none" w:sz="0" w:space="0" w:color="auto"/>
            <w:bottom w:val="none" w:sz="0" w:space="0" w:color="auto"/>
            <w:right w:val="none" w:sz="0" w:space="0" w:color="auto"/>
          </w:divBdr>
        </w:div>
      </w:divsChild>
    </w:div>
    <w:div w:id="1844468123">
      <w:bodyDiv w:val="1"/>
      <w:marLeft w:val="0"/>
      <w:marRight w:val="0"/>
      <w:marTop w:val="0"/>
      <w:marBottom w:val="0"/>
      <w:divBdr>
        <w:top w:val="none" w:sz="0" w:space="0" w:color="auto"/>
        <w:left w:val="none" w:sz="0" w:space="0" w:color="auto"/>
        <w:bottom w:val="none" w:sz="0" w:space="0" w:color="auto"/>
        <w:right w:val="none" w:sz="0" w:space="0" w:color="auto"/>
      </w:divBdr>
    </w:div>
    <w:div w:id="1893030159">
      <w:bodyDiv w:val="1"/>
      <w:marLeft w:val="0"/>
      <w:marRight w:val="0"/>
      <w:marTop w:val="0"/>
      <w:marBottom w:val="0"/>
      <w:divBdr>
        <w:top w:val="none" w:sz="0" w:space="0" w:color="auto"/>
        <w:left w:val="none" w:sz="0" w:space="0" w:color="auto"/>
        <w:bottom w:val="none" w:sz="0" w:space="0" w:color="auto"/>
        <w:right w:val="none" w:sz="0" w:space="0" w:color="auto"/>
      </w:divBdr>
      <w:divsChild>
        <w:div w:id="590046032">
          <w:marLeft w:val="0"/>
          <w:marRight w:val="0"/>
          <w:marTop w:val="0"/>
          <w:marBottom w:val="0"/>
          <w:divBdr>
            <w:top w:val="none" w:sz="0" w:space="0" w:color="auto"/>
            <w:left w:val="none" w:sz="0" w:space="0" w:color="auto"/>
            <w:bottom w:val="none" w:sz="0" w:space="0" w:color="auto"/>
            <w:right w:val="none" w:sz="0" w:space="0" w:color="auto"/>
          </w:divBdr>
          <w:divsChild>
            <w:div w:id="1786997234">
              <w:marLeft w:val="0"/>
              <w:marRight w:val="0"/>
              <w:marTop w:val="0"/>
              <w:marBottom w:val="0"/>
              <w:divBdr>
                <w:top w:val="none" w:sz="0" w:space="0" w:color="auto"/>
                <w:left w:val="none" w:sz="0" w:space="0" w:color="auto"/>
                <w:bottom w:val="none" w:sz="0" w:space="0" w:color="auto"/>
                <w:right w:val="none" w:sz="0" w:space="0" w:color="auto"/>
              </w:divBdr>
            </w:div>
          </w:divsChild>
        </w:div>
        <w:div w:id="1226724557">
          <w:marLeft w:val="0"/>
          <w:marRight w:val="0"/>
          <w:marTop w:val="0"/>
          <w:marBottom w:val="0"/>
          <w:divBdr>
            <w:top w:val="none" w:sz="0" w:space="0" w:color="auto"/>
            <w:left w:val="none" w:sz="0" w:space="0" w:color="auto"/>
            <w:bottom w:val="none" w:sz="0" w:space="0" w:color="auto"/>
            <w:right w:val="none" w:sz="0" w:space="0" w:color="auto"/>
          </w:divBdr>
          <w:divsChild>
            <w:div w:id="1924097288">
              <w:marLeft w:val="0"/>
              <w:marRight w:val="0"/>
              <w:marTop w:val="0"/>
              <w:marBottom w:val="0"/>
              <w:divBdr>
                <w:top w:val="none" w:sz="0" w:space="0" w:color="auto"/>
                <w:left w:val="none" w:sz="0" w:space="0" w:color="auto"/>
                <w:bottom w:val="none" w:sz="0" w:space="0" w:color="auto"/>
                <w:right w:val="none" w:sz="0" w:space="0" w:color="auto"/>
              </w:divBdr>
              <w:divsChild>
                <w:div w:id="2065367790">
                  <w:marLeft w:val="0"/>
                  <w:marRight w:val="0"/>
                  <w:marTop w:val="0"/>
                  <w:marBottom w:val="0"/>
                  <w:divBdr>
                    <w:top w:val="none" w:sz="0" w:space="0" w:color="auto"/>
                    <w:left w:val="none" w:sz="0" w:space="0" w:color="auto"/>
                    <w:bottom w:val="none" w:sz="0" w:space="0" w:color="auto"/>
                    <w:right w:val="none" w:sz="0" w:space="0" w:color="auto"/>
                  </w:divBdr>
                </w:div>
                <w:div w:id="1973946443">
                  <w:marLeft w:val="300"/>
                  <w:marRight w:val="0"/>
                  <w:marTop w:val="0"/>
                  <w:marBottom w:val="0"/>
                  <w:divBdr>
                    <w:top w:val="none" w:sz="0" w:space="0" w:color="auto"/>
                    <w:left w:val="none" w:sz="0" w:space="0" w:color="auto"/>
                    <w:bottom w:val="none" w:sz="0" w:space="0" w:color="auto"/>
                    <w:right w:val="none" w:sz="0" w:space="0" w:color="auto"/>
                  </w:divBdr>
                </w:div>
                <w:div w:id="728042302">
                  <w:marLeft w:val="300"/>
                  <w:marRight w:val="0"/>
                  <w:marTop w:val="0"/>
                  <w:marBottom w:val="0"/>
                  <w:divBdr>
                    <w:top w:val="none" w:sz="0" w:space="0" w:color="auto"/>
                    <w:left w:val="none" w:sz="0" w:space="0" w:color="auto"/>
                    <w:bottom w:val="none" w:sz="0" w:space="0" w:color="auto"/>
                    <w:right w:val="none" w:sz="0" w:space="0" w:color="auto"/>
                  </w:divBdr>
                </w:div>
                <w:div w:id="1411731465">
                  <w:marLeft w:val="0"/>
                  <w:marRight w:val="0"/>
                  <w:marTop w:val="0"/>
                  <w:marBottom w:val="0"/>
                  <w:divBdr>
                    <w:top w:val="none" w:sz="0" w:space="0" w:color="auto"/>
                    <w:left w:val="none" w:sz="0" w:space="0" w:color="auto"/>
                    <w:bottom w:val="none" w:sz="0" w:space="0" w:color="auto"/>
                    <w:right w:val="none" w:sz="0" w:space="0" w:color="auto"/>
                  </w:divBdr>
                </w:div>
                <w:div w:id="368534123">
                  <w:marLeft w:val="60"/>
                  <w:marRight w:val="0"/>
                  <w:marTop w:val="0"/>
                  <w:marBottom w:val="0"/>
                  <w:divBdr>
                    <w:top w:val="none" w:sz="0" w:space="0" w:color="auto"/>
                    <w:left w:val="none" w:sz="0" w:space="0" w:color="auto"/>
                    <w:bottom w:val="none" w:sz="0" w:space="0" w:color="auto"/>
                    <w:right w:val="none" w:sz="0" w:space="0" w:color="auto"/>
                  </w:divBdr>
                </w:div>
              </w:divsChild>
            </w:div>
            <w:div w:id="1659532458">
              <w:marLeft w:val="0"/>
              <w:marRight w:val="0"/>
              <w:marTop w:val="0"/>
              <w:marBottom w:val="0"/>
              <w:divBdr>
                <w:top w:val="none" w:sz="0" w:space="0" w:color="auto"/>
                <w:left w:val="none" w:sz="0" w:space="0" w:color="auto"/>
                <w:bottom w:val="none" w:sz="0" w:space="0" w:color="auto"/>
                <w:right w:val="none" w:sz="0" w:space="0" w:color="auto"/>
              </w:divBdr>
              <w:divsChild>
                <w:div w:id="1293555339">
                  <w:marLeft w:val="0"/>
                  <w:marRight w:val="0"/>
                  <w:marTop w:val="120"/>
                  <w:marBottom w:val="0"/>
                  <w:divBdr>
                    <w:top w:val="none" w:sz="0" w:space="0" w:color="auto"/>
                    <w:left w:val="none" w:sz="0" w:space="0" w:color="auto"/>
                    <w:bottom w:val="none" w:sz="0" w:space="0" w:color="auto"/>
                    <w:right w:val="none" w:sz="0" w:space="0" w:color="auto"/>
                  </w:divBdr>
                  <w:divsChild>
                    <w:div w:id="1672100029">
                      <w:marLeft w:val="0"/>
                      <w:marRight w:val="0"/>
                      <w:marTop w:val="0"/>
                      <w:marBottom w:val="0"/>
                      <w:divBdr>
                        <w:top w:val="none" w:sz="0" w:space="0" w:color="auto"/>
                        <w:left w:val="none" w:sz="0" w:space="0" w:color="auto"/>
                        <w:bottom w:val="none" w:sz="0" w:space="0" w:color="auto"/>
                        <w:right w:val="none" w:sz="0" w:space="0" w:color="auto"/>
                      </w:divBdr>
                      <w:divsChild>
                        <w:div w:id="2867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298464">
      <w:bodyDiv w:val="1"/>
      <w:marLeft w:val="0"/>
      <w:marRight w:val="0"/>
      <w:marTop w:val="0"/>
      <w:marBottom w:val="0"/>
      <w:divBdr>
        <w:top w:val="none" w:sz="0" w:space="0" w:color="auto"/>
        <w:left w:val="none" w:sz="0" w:space="0" w:color="auto"/>
        <w:bottom w:val="none" w:sz="0" w:space="0" w:color="auto"/>
        <w:right w:val="none" w:sz="0" w:space="0" w:color="auto"/>
      </w:divBdr>
      <w:divsChild>
        <w:div w:id="2017687487">
          <w:marLeft w:val="0"/>
          <w:marRight w:val="0"/>
          <w:marTop w:val="0"/>
          <w:marBottom w:val="0"/>
          <w:divBdr>
            <w:top w:val="none" w:sz="0" w:space="0" w:color="auto"/>
            <w:left w:val="none" w:sz="0" w:space="0" w:color="auto"/>
            <w:bottom w:val="none" w:sz="0" w:space="0" w:color="auto"/>
            <w:right w:val="none" w:sz="0" w:space="0" w:color="auto"/>
          </w:divBdr>
        </w:div>
        <w:div w:id="205920411">
          <w:marLeft w:val="0"/>
          <w:marRight w:val="0"/>
          <w:marTop w:val="0"/>
          <w:marBottom w:val="0"/>
          <w:divBdr>
            <w:top w:val="none" w:sz="0" w:space="0" w:color="auto"/>
            <w:left w:val="none" w:sz="0" w:space="0" w:color="auto"/>
            <w:bottom w:val="none" w:sz="0" w:space="0" w:color="auto"/>
            <w:right w:val="none" w:sz="0" w:space="0" w:color="auto"/>
          </w:divBdr>
        </w:div>
        <w:div w:id="1933471993">
          <w:marLeft w:val="0"/>
          <w:marRight w:val="0"/>
          <w:marTop w:val="0"/>
          <w:marBottom w:val="0"/>
          <w:divBdr>
            <w:top w:val="none" w:sz="0" w:space="0" w:color="auto"/>
            <w:left w:val="none" w:sz="0" w:space="0" w:color="auto"/>
            <w:bottom w:val="none" w:sz="0" w:space="0" w:color="auto"/>
            <w:right w:val="none" w:sz="0" w:space="0" w:color="auto"/>
          </w:divBdr>
        </w:div>
        <w:div w:id="567810316">
          <w:marLeft w:val="0"/>
          <w:marRight w:val="0"/>
          <w:marTop w:val="0"/>
          <w:marBottom w:val="0"/>
          <w:divBdr>
            <w:top w:val="none" w:sz="0" w:space="0" w:color="auto"/>
            <w:left w:val="none" w:sz="0" w:space="0" w:color="auto"/>
            <w:bottom w:val="none" w:sz="0" w:space="0" w:color="auto"/>
            <w:right w:val="none" w:sz="0" w:space="0" w:color="auto"/>
          </w:divBdr>
        </w:div>
      </w:divsChild>
    </w:div>
    <w:div w:id="1931616712">
      <w:bodyDiv w:val="1"/>
      <w:marLeft w:val="0"/>
      <w:marRight w:val="0"/>
      <w:marTop w:val="0"/>
      <w:marBottom w:val="0"/>
      <w:divBdr>
        <w:top w:val="none" w:sz="0" w:space="0" w:color="auto"/>
        <w:left w:val="none" w:sz="0" w:space="0" w:color="auto"/>
        <w:bottom w:val="none" w:sz="0" w:space="0" w:color="auto"/>
        <w:right w:val="none" w:sz="0" w:space="0" w:color="auto"/>
      </w:divBdr>
    </w:div>
    <w:div w:id="1973946965">
      <w:bodyDiv w:val="1"/>
      <w:marLeft w:val="0"/>
      <w:marRight w:val="0"/>
      <w:marTop w:val="0"/>
      <w:marBottom w:val="0"/>
      <w:divBdr>
        <w:top w:val="none" w:sz="0" w:space="0" w:color="auto"/>
        <w:left w:val="none" w:sz="0" w:space="0" w:color="auto"/>
        <w:bottom w:val="none" w:sz="0" w:space="0" w:color="auto"/>
        <w:right w:val="none" w:sz="0" w:space="0" w:color="auto"/>
      </w:divBdr>
      <w:divsChild>
        <w:div w:id="1257594249">
          <w:marLeft w:val="360"/>
          <w:marRight w:val="0"/>
          <w:marTop w:val="200"/>
          <w:marBottom w:val="0"/>
          <w:divBdr>
            <w:top w:val="none" w:sz="0" w:space="0" w:color="auto"/>
            <w:left w:val="none" w:sz="0" w:space="0" w:color="auto"/>
            <w:bottom w:val="none" w:sz="0" w:space="0" w:color="auto"/>
            <w:right w:val="none" w:sz="0" w:space="0" w:color="auto"/>
          </w:divBdr>
        </w:div>
      </w:divsChild>
    </w:div>
    <w:div w:id="2024548412">
      <w:bodyDiv w:val="1"/>
      <w:marLeft w:val="0"/>
      <w:marRight w:val="0"/>
      <w:marTop w:val="0"/>
      <w:marBottom w:val="0"/>
      <w:divBdr>
        <w:top w:val="none" w:sz="0" w:space="0" w:color="auto"/>
        <w:left w:val="none" w:sz="0" w:space="0" w:color="auto"/>
        <w:bottom w:val="none" w:sz="0" w:space="0" w:color="auto"/>
        <w:right w:val="none" w:sz="0" w:space="0" w:color="auto"/>
      </w:divBdr>
    </w:div>
    <w:div w:id="2047677071">
      <w:bodyDiv w:val="1"/>
      <w:marLeft w:val="0"/>
      <w:marRight w:val="0"/>
      <w:marTop w:val="0"/>
      <w:marBottom w:val="0"/>
      <w:divBdr>
        <w:top w:val="none" w:sz="0" w:space="0" w:color="auto"/>
        <w:left w:val="none" w:sz="0" w:space="0" w:color="auto"/>
        <w:bottom w:val="none" w:sz="0" w:space="0" w:color="auto"/>
        <w:right w:val="none" w:sz="0" w:space="0" w:color="auto"/>
      </w:divBdr>
      <w:divsChild>
        <w:div w:id="330304494">
          <w:marLeft w:val="0"/>
          <w:marRight w:val="0"/>
          <w:marTop w:val="0"/>
          <w:marBottom w:val="0"/>
          <w:divBdr>
            <w:top w:val="none" w:sz="0" w:space="0" w:color="auto"/>
            <w:left w:val="none" w:sz="0" w:space="0" w:color="auto"/>
            <w:bottom w:val="none" w:sz="0" w:space="0" w:color="auto"/>
            <w:right w:val="none" w:sz="0" w:space="0" w:color="auto"/>
          </w:divBdr>
          <w:divsChild>
            <w:div w:id="762577367">
              <w:marLeft w:val="0"/>
              <w:marRight w:val="0"/>
              <w:marTop w:val="0"/>
              <w:marBottom w:val="0"/>
              <w:divBdr>
                <w:top w:val="none" w:sz="0" w:space="0" w:color="auto"/>
                <w:left w:val="none" w:sz="0" w:space="0" w:color="auto"/>
                <w:bottom w:val="none" w:sz="0" w:space="0" w:color="auto"/>
                <w:right w:val="none" w:sz="0" w:space="0" w:color="auto"/>
              </w:divBdr>
            </w:div>
            <w:div w:id="2397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3694">
      <w:bodyDiv w:val="1"/>
      <w:marLeft w:val="0"/>
      <w:marRight w:val="0"/>
      <w:marTop w:val="0"/>
      <w:marBottom w:val="0"/>
      <w:divBdr>
        <w:top w:val="none" w:sz="0" w:space="0" w:color="auto"/>
        <w:left w:val="none" w:sz="0" w:space="0" w:color="auto"/>
        <w:bottom w:val="none" w:sz="0" w:space="0" w:color="auto"/>
        <w:right w:val="none" w:sz="0" w:space="0" w:color="auto"/>
      </w:divBdr>
      <w:divsChild>
        <w:div w:id="41701869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sj.com/articles/young-workers-rake-in-biggest-wage-gains-in-tight-labor-market-11646044201" TargetMode="External"/><Relationship Id="rId5" Type="http://schemas.openxmlformats.org/officeDocument/2006/relationships/hyperlink" Target="https://www.kff.org/other/state-indicator/distribution-by-age/?currentTimeframe=12&amp;sortModel=%7B%22colId%22:%22Location%22,%22sort%22:%22asc%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2560</TotalTime>
  <Pages>6</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Parilac</dc:creator>
  <cp:keywords/>
  <dc:description/>
  <cp:lastModifiedBy>Mike Parilac</cp:lastModifiedBy>
  <cp:revision>48</cp:revision>
  <dcterms:created xsi:type="dcterms:W3CDTF">2023-07-27T13:04:00Z</dcterms:created>
  <dcterms:modified xsi:type="dcterms:W3CDTF">2023-09-06T14:26:00Z</dcterms:modified>
</cp:coreProperties>
</file>